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20" w:rsidRPr="00FE4C20" w:rsidRDefault="00B10970" w:rsidP="00FE4C20">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Практическое занятие</w:t>
      </w:r>
      <w:r w:rsidR="00FE4C20">
        <w:rPr>
          <w:rFonts w:ascii="Times New Roman" w:hAnsi="Times New Roman" w:cs="Times New Roman"/>
          <w:b/>
          <w:sz w:val="28"/>
          <w:szCs w:val="28"/>
          <w:lang w:eastAsia="ru-RU"/>
        </w:rPr>
        <w:t xml:space="preserve"> №</w:t>
      </w:r>
      <w:r w:rsidR="00EB7C40">
        <w:rPr>
          <w:rFonts w:ascii="Times New Roman" w:hAnsi="Times New Roman" w:cs="Times New Roman"/>
          <w:b/>
          <w:sz w:val="28"/>
          <w:szCs w:val="28"/>
          <w:lang w:eastAsia="ru-RU"/>
        </w:rPr>
        <w:t>5</w:t>
      </w:r>
    </w:p>
    <w:p w:rsidR="00EB7C40" w:rsidRPr="005A5541" w:rsidRDefault="00CE6530" w:rsidP="00EB7C40">
      <w:pPr>
        <w:pStyle w:val="a4"/>
        <w:jc w:val="center"/>
        <w:rPr>
          <w:rFonts w:ascii="Times New Roman" w:hAnsi="Times New Roman" w:cs="Times New Roman"/>
          <w:b/>
          <w:sz w:val="28"/>
          <w:szCs w:val="28"/>
          <w:lang w:eastAsia="ru-RU"/>
        </w:rPr>
      </w:pPr>
      <w:r>
        <w:rPr>
          <w:rFonts w:ascii="Times New Roman" w:hAnsi="Times New Roman" w:cs="Times New Roman"/>
          <w:b/>
          <w:sz w:val="28"/>
          <w:szCs w:val="28"/>
        </w:rPr>
        <w:t>Факторы, разрушающие здоровье</w:t>
      </w:r>
    </w:p>
    <w:p w:rsidR="00EB7C40" w:rsidRPr="00EB7C40" w:rsidRDefault="00EB7C40" w:rsidP="00EB7C40">
      <w:pPr>
        <w:pStyle w:val="a4"/>
        <w:jc w:val="center"/>
        <w:rPr>
          <w:rFonts w:ascii="Times New Roman" w:hAnsi="Times New Roman" w:cs="Times New Roman"/>
          <w:b/>
          <w:sz w:val="28"/>
          <w:szCs w:val="28"/>
        </w:rPr>
      </w:pPr>
    </w:p>
    <w:p w:rsidR="00E97D8F" w:rsidRPr="00CE6530" w:rsidRDefault="00FE4C20" w:rsidP="0027578A">
      <w:pPr>
        <w:pStyle w:val="a4"/>
        <w:ind w:firstLine="709"/>
        <w:jc w:val="both"/>
        <w:rPr>
          <w:rFonts w:ascii="Times New Roman" w:hAnsi="Times New Roman" w:cs="Times New Roman"/>
          <w:sz w:val="28"/>
          <w:szCs w:val="28"/>
          <w:lang w:eastAsia="ru-RU"/>
        </w:rPr>
      </w:pPr>
      <w:r w:rsidRPr="00CE6530">
        <w:rPr>
          <w:rFonts w:ascii="Times New Roman" w:hAnsi="Times New Roman" w:cs="Times New Roman"/>
          <w:b/>
          <w:sz w:val="28"/>
          <w:szCs w:val="28"/>
          <w:lang w:eastAsia="ru-RU"/>
        </w:rPr>
        <w:t>Цель занятия</w:t>
      </w:r>
      <w:r w:rsidRPr="00CE6530">
        <w:rPr>
          <w:rFonts w:ascii="Times New Roman" w:hAnsi="Times New Roman" w:cs="Times New Roman"/>
          <w:sz w:val="28"/>
          <w:szCs w:val="28"/>
          <w:lang w:eastAsia="ru-RU"/>
        </w:rPr>
        <w:t xml:space="preserve">: </w:t>
      </w:r>
      <w:r w:rsidR="00EB7C40" w:rsidRPr="00CE6530">
        <w:rPr>
          <w:rFonts w:ascii="Times New Roman" w:hAnsi="Times New Roman" w:cs="Times New Roman"/>
          <w:sz w:val="28"/>
          <w:szCs w:val="28"/>
          <w:lang w:eastAsia="ru-RU"/>
        </w:rPr>
        <w:t xml:space="preserve">рассмотреть </w:t>
      </w:r>
      <w:r w:rsidR="00CE6530" w:rsidRPr="00CE6530">
        <w:rPr>
          <w:rFonts w:ascii="Times New Roman" w:hAnsi="Times New Roman" w:cs="Times New Roman"/>
          <w:sz w:val="28"/>
          <w:szCs w:val="28"/>
          <w:lang w:eastAsia="ru-RU"/>
        </w:rPr>
        <w:t>факторы, разрушающие здоровье</w:t>
      </w:r>
    </w:p>
    <w:p w:rsidR="00146281" w:rsidRPr="00AD06D1" w:rsidRDefault="00146281" w:rsidP="0027578A">
      <w:pPr>
        <w:pStyle w:val="a4"/>
        <w:ind w:firstLine="709"/>
        <w:jc w:val="both"/>
        <w:rPr>
          <w:rFonts w:ascii="Times New Roman" w:hAnsi="Times New Roman" w:cs="Times New Roman"/>
          <w:sz w:val="28"/>
          <w:szCs w:val="28"/>
          <w:lang w:eastAsia="ru-RU"/>
        </w:rPr>
      </w:pPr>
    </w:p>
    <w:p w:rsidR="00B7188A" w:rsidRPr="00D84B43" w:rsidRDefault="00B7188A" w:rsidP="00AD06D1">
      <w:pPr>
        <w:pStyle w:val="a4"/>
        <w:ind w:firstLine="709"/>
        <w:jc w:val="both"/>
        <w:rPr>
          <w:rFonts w:ascii="Times New Roman" w:hAnsi="Times New Roman" w:cs="Times New Roman"/>
          <w:b/>
          <w:sz w:val="28"/>
          <w:szCs w:val="28"/>
          <w:lang w:eastAsia="ru-RU"/>
        </w:rPr>
      </w:pPr>
      <w:r w:rsidRPr="00D84B43">
        <w:rPr>
          <w:rFonts w:ascii="Times New Roman" w:hAnsi="Times New Roman" w:cs="Times New Roman"/>
          <w:b/>
          <w:sz w:val="28"/>
          <w:szCs w:val="28"/>
          <w:lang w:eastAsia="ru-RU"/>
        </w:rPr>
        <w:t>Вредные привычки и их влияние на здоровье</w:t>
      </w:r>
    </w:p>
    <w:p w:rsidR="00B7188A" w:rsidRPr="00283E03" w:rsidRDefault="00B7188A" w:rsidP="00283E03">
      <w:pPr>
        <w:pStyle w:val="a4"/>
        <w:ind w:firstLine="709"/>
        <w:jc w:val="both"/>
        <w:rPr>
          <w:rFonts w:ascii="Times New Roman" w:hAnsi="Times New Roman" w:cs="Times New Roman"/>
          <w:sz w:val="28"/>
          <w:szCs w:val="28"/>
          <w:lang w:eastAsia="ru-RU"/>
        </w:rPr>
      </w:pP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Привычка</w:t>
      </w:r>
      <w:r w:rsidR="00AD06D1">
        <w:rPr>
          <w:rFonts w:ascii="Times New Roman" w:hAnsi="Times New Roman" w:cs="Times New Roman"/>
          <w:sz w:val="28"/>
          <w:szCs w:val="28"/>
          <w:lang w:eastAsia="ru-RU"/>
        </w:rPr>
        <w:t xml:space="preserve"> </w:t>
      </w:r>
      <w:r w:rsidR="00283E03">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это действие, постоянное осуществление которого стало для человека потребностью и без которого он уже не может обойтись.</w:t>
      </w:r>
    </w:p>
    <w:p w:rsidR="00B7188A" w:rsidRPr="00283E03" w:rsidRDefault="00AD06D1"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Вредные привычки - </w:t>
      </w:r>
      <w:r w:rsidR="00B7188A" w:rsidRPr="00283E03">
        <w:rPr>
          <w:rFonts w:ascii="Times New Roman" w:hAnsi="Times New Roman" w:cs="Times New Roman"/>
          <w:sz w:val="28"/>
          <w:szCs w:val="28"/>
          <w:lang w:eastAsia="ru-RU"/>
        </w:rPr>
        <w:t>это привычки, которые вредят здоровью человека и мешают ему осуществлять свои цели и полностью использовать в течение жизни свои возможности.</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Вредные привычки обладают рядом особенностей, среди которых особенно следует отметить:</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Употребление алкоголя, наркотиков и курение </w:t>
      </w:r>
      <w:proofErr w:type="gramStart"/>
      <w:r w:rsidRPr="00283E03">
        <w:rPr>
          <w:rFonts w:ascii="Times New Roman" w:hAnsi="Times New Roman" w:cs="Times New Roman"/>
          <w:sz w:val="28"/>
          <w:szCs w:val="28"/>
          <w:lang w:eastAsia="ru-RU"/>
        </w:rPr>
        <w:t>вредны</w:t>
      </w:r>
      <w:proofErr w:type="gramEnd"/>
      <w:r w:rsidRPr="00283E03">
        <w:rPr>
          <w:rFonts w:ascii="Times New Roman" w:hAnsi="Times New Roman" w:cs="Times New Roman"/>
          <w:sz w:val="28"/>
          <w:szCs w:val="28"/>
          <w:lang w:eastAsia="ru-RU"/>
        </w:rPr>
        <w:t xml:space="preserve"> как здоровью самого подверженного им человека, так и здоровью окружающих его людей.</w:t>
      </w:r>
    </w:p>
    <w:p w:rsidR="00B7188A" w:rsidRPr="00283E03" w:rsidRDefault="00B7188A" w:rsidP="00AD06D1">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Вредные привычки в конечном итоге обязательно подчиняют себе все остальные действия человека, всю его деятельность.</w:t>
      </w:r>
      <w:r w:rsidR="00AD06D1">
        <w:rPr>
          <w:rFonts w:ascii="Times New Roman" w:hAnsi="Times New Roman" w:cs="Times New Roman"/>
          <w:sz w:val="28"/>
          <w:szCs w:val="28"/>
          <w:lang w:eastAsia="ru-RU"/>
        </w:rPr>
        <w:t xml:space="preserve"> </w:t>
      </w:r>
      <w:r w:rsidRPr="00283E03">
        <w:rPr>
          <w:rFonts w:ascii="Times New Roman" w:hAnsi="Times New Roman" w:cs="Times New Roman"/>
          <w:sz w:val="28"/>
          <w:szCs w:val="28"/>
          <w:lang w:eastAsia="ru-RU"/>
        </w:rPr>
        <w:t>Отличительной чертой вредных привычек является привыкание, невозможность без них прожить.</w:t>
      </w:r>
      <w:r w:rsidR="00AD06D1">
        <w:rPr>
          <w:rFonts w:ascii="Times New Roman" w:hAnsi="Times New Roman" w:cs="Times New Roman"/>
          <w:sz w:val="28"/>
          <w:szCs w:val="28"/>
          <w:lang w:eastAsia="ru-RU"/>
        </w:rPr>
        <w:t xml:space="preserve"> </w:t>
      </w:r>
      <w:r w:rsidRPr="00283E03">
        <w:rPr>
          <w:rFonts w:ascii="Times New Roman" w:hAnsi="Times New Roman" w:cs="Times New Roman"/>
          <w:sz w:val="28"/>
          <w:szCs w:val="28"/>
          <w:lang w:eastAsia="ru-RU"/>
        </w:rPr>
        <w:t>Избавиться от вредных привычек чрезвычайно трудно.</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Наиболее распространенными среди вредных привычек являются курение и употребление алкоголя и наркотиков.</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Вредными считаются такие пристрастия (привычки), которые оказывают негативное влияние на здоровье. Болезненные пристрастия </w:t>
      </w:r>
      <w:r w:rsidR="00283E03">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особая группа вредных привычек </w:t>
      </w:r>
      <w:r w:rsidR="00283E03">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употребление алкоголя, наркотиков, токсических и психотропных веществ в целях развлечения.</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В настоящее время общее беспокойство вызывает привычка к употреблению наркотических веществ, что пагубно сказывается не только на здоровье субъекта и его социальном и экономическом положении, но и на его семье (и обществе) в целом. Частое применение фармакологических препаратов в целях развлечения вызывает лекарственную зависимость, что особенно опасно для молодого организма. В развитии у молодого человека зависимости от наркотических средств важную роль играют такие факторы, как индивидуальные особенности и восприятие ощущений от употребляемых </w:t>
      </w:r>
      <w:r w:rsidRPr="00283E03">
        <w:rPr>
          <w:rFonts w:ascii="Times New Roman" w:hAnsi="Times New Roman" w:cs="Times New Roman"/>
          <w:sz w:val="28"/>
          <w:szCs w:val="28"/>
          <w:lang w:eastAsia="ru-RU"/>
        </w:rPr>
        <w:lastRenderedPageBreak/>
        <w:t xml:space="preserve">наркотиков; характер социально-культурного окружения и механизм действия наркотических средств (количество, частота и способ введения внутрь </w:t>
      </w:r>
      <w:r w:rsidR="00283E03">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через дыхательные пути, подкожно или внутривенно).</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Экспертами Всемирной организации здравоохранения (ВОЗ) создана следующая классификация веществ, вызывающих зависимость:</w:t>
      </w:r>
    </w:p>
    <w:p w:rsidR="00B7188A" w:rsidRPr="00283E03" w:rsidRDefault="002F43B6"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7188A" w:rsidRPr="00283E03">
        <w:rPr>
          <w:rFonts w:ascii="Times New Roman" w:hAnsi="Times New Roman" w:cs="Times New Roman"/>
          <w:sz w:val="28"/>
          <w:szCs w:val="28"/>
          <w:lang w:eastAsia="ru-RU"/>
        </w:rPr>
        <w:t>вещества алкогольно-</w:t>
      </w:r>
      <w:proofErr w:type="spellStart"/>
      <w:r w:rsidR="00B7188A" w:rsidRPr="00283E03">
        <w:rPr>
          <w:rFonts w:ascii="Times New Roman" w:hAnsi="Times New Roman" w:cs="Times New Roman"/>
          <w:sz w:val="28"/>
          <w:szCs w:val="28"/>
          <w:lang w:eastAsia="ru-RU"/>
        </w:rPr>
        <w:t>барбитуратного</w:t>
      </w:r>
      <w:proofErr w:type="spellEnd"/>
      <w:r w:rsidR="00B7188A" w:rsidRPr="00283E03">
        <w:rPr>
          <w:rFonts w:ascii="Times New Roman" w:hAnsi="Times New Roman" w:cs="Times New Roman"/>
          <w:sz w:val="28"/>
          <w:szCs w:val="28"/>
          <w:lang w:eastAsia="ru-RU"/>
        </w:rPr>
        <w:t xml:space="preserve"> типа (этиловый спирт, барбитураты, седативные </w:t>
      </w:r>
      <w:r w:rsidR="00283E03">
        <w:rPr>
          <w:rFonts w:ascii="Times New Roman" w:hAnsi="Times New Roman" w:cs="Times New Roman"/>
          <w:sz w:val="28"/>
          <w:szCs w:val="28"/>
          <w:lang w:eastAsia="ru-RU"/>
        </w:rPr>
        <w:t>-</w:t>
      </w:r>
      <w:r w:rsidR="00B7188A" w:rsidRPr="00283E03">
        <w:rPr>
          <w:rFonts w:ascii="Times New Roman" w:hAnsi="Times New Roman" w:cs="Times New Roman"/>
          <w:sz w:val="28"/>
          <w:szCs w:val="28"/>
          <w:lang w:eastAsia="ru-RU"/>
        </w:rPr>
        <w:t xml:space="preserve"> </w:t>
      </w:r>
      <w:proofErr w:type="spellStart"/>
      <w:r w:rsidR="00B7188A" w:rsidRPr="00283E03">
        <w:rPr>
          <w:rFonts w:ascii="Times New Roman" w:hAnsi="Times New Roman" w:cs="Times New Roman"/>
          <w:sz w:val="28"/>
          <w:szCs w:val="28"/>
          <w:lang w:eastAsia="ru-RU"/>
        </w:rPr>
        <w:t>мепробромат</w:t>
      </w:r>
      <w:proofErr w:type="spellEnd"/>
      <w:r w:rsidR="00B7188A" w:rsidRPr="00283E03">
        <w:rPr>
          <w:rFonts w:ascii="Times New Roman" w:hAnsi="Times New Roman" w:cs="Times New Roman"/>
          <w:sz w:val="28"/>
          <w:szCs w:val="28"/>
          <w:lang w:eastAsia="ru-RU"/>
        </w:rPr>
        <w:t xml:space="preserve">, </w:t>
      </w:r>
      <w:proofErr w:type="spellStart"/>
      <w:r w:rsidR="00B7188A" w:rsidRPr="00283E03">
        <w:rPr>
          <w:rFonts w:ascii="Times New Roman" w:hAnsi="Times New Roman" w:cs="Times New Roman"/>
          <w:sz w:val="28"/>
          <w:szCs w:val="28"/>
          <w:lang w:eastAsia="ru-RU"/>
        </w:rPr>
        <w:t>хлоральгидрат</w:t>
      </w:r>
      <w:proofErr w:type="spellEnd"/>
      <w:r w:rsidR="00B7188A" w:rsidRPr="00283E03">
        <w:rPr>
          <w:rFonts w:ascii="Times New Roman" w:hAnsi="Times New Roman" w:cs="Times New Roman"/>
          <w:sz w:val="28"/>
          <w:szCs w:val="28"/>
          <w:lang w:eastAsia="ru-RU"/>
        </w:rPr>
        <w:t xml:space="preserve"> и др.);</w:t>
      </w:r>
    </w:p>
    <w:p w:rsidR="00B7188A" w:rsidRPr="00283E03" w:rsidRDefault="002F43B6"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7188A" w:rsidRPr="00283E03">
        <w:rPr>
          <w:rFonts w:ascii="Times New Roman" w:hAnsi="Times New Roman" w:cs="Times New Roman"/>
          <w:sz w:val="28"/>
          <w:szCs w:val="28"/>
          <w:lang w:eastAsia="ru-RU"/>
        </w:rPr>
        <w:t xml:space="preserve">вещества типа </w:t>
      </w:r>
      <w:proofErr w:type="spellStart"/>
      <w:r w:rsidR="00B7188A" w:rsidRPr="00283E03">
        <w:rPr>
          <w:rFonts w:ascii="Times New Roman" w:hAnsi="Times New Roman" w:cs="Times New Roman"/>
          <w:sz w:val="28"/>
          <w:szCs w:val="28"/>
          <w:lang w:eastAsia="ru-RU"/>
        </w:rPr>
        <w:t>амфетамина</w:t>
      </w:r>
      <w:proofErr w:type="spellEnd"/>
      <w:r w:rsidR="00B7188A" w:rsidRPr="00283E03">
        <w:rPr>
          <w:rFonts w:ascii="Times New Roman" w:hAnsi="Times New Roman" w:cs="Times New Roman"/>
          <w:sz w:val="28"/>
          <w:szCs w:val="28"/>
          <w:lang w:eastAsia="ru-RU"/>
        </w:rPr>
        <w:t xml:space="preserve"> (</w:t>
      </w:r>
      <w:proofErr w:type="spellStart"/>
      <w:r w:rsidR="00B7188A" w:rsidRPr="00283E03">
        <w:rPr>
          <w:rFonts w:ascii="Times New Roman" w:hAnsi="Times New Roman" w:cs="Times New Roman"/>
          <w:sz w:val="28"/>
          <w:szCs w:val="28"/>
          <w:lang w:eastAsia="ru-RU"/>
        </w:rPr>
        <w:t>амфетамин</w:t>
      </w:r>
      <w:proofErr w:type="spellEnd"/>
      <w:r w:rsidR="00B7188A" w:rsidRPr="00283E03">
        <w:rPr>
          <w:rFonts w:ascii="Times New Roman" w:hAnsi="Times New Roman" w:cs="Times New Roman"/>
          <w:sz w:val="28"/>
          <w:szCs w:val="28"/>
          <w:lang w:eastAsia="ru-RU"/>
        </w:rPr>
        <w:t xml:space="preserve">, </w:t>
      </w:r>
      <w:proofErr w:type="spellStart"/>
      <w:r w:rsidR="00B7188A" w:rsidRPr="00283E03">
        <w:rPr>
          <w:rFonts w:ascii="Times New Roman" w:hAnsi="Times New Roman" w:cs="Times New Roman"/>
          <w:sz w:val="28"/>
          <w:szCs w:val="28"/>
          <w:lang w:eastAsia="ru-RU"/>
        </w:rPr>
        <w:t>фенметразин</w:t>
      </w:r>
      <w:proofErr w:type="spellEnd"/>
      <w:r w:rsidR="00B7188A" w:rsidRPr="00283E03">
        <w:rPr>
          <w:rFonts w:ascii="Times New Roman" w:hAnsi="Times New Roman" w:cs="Times New Roman"/>
          <w:sz w:val="28"/>
          <w:szCs w:val="28"/>
          <w:lang w:eastAsia="ru-RU"/>
        </w:rPr>
        <w:t>);</w:t>
      </w:r>
    </w:p>
    <w:p w:rsidR="00B7188A" w:rsidRPr="00283E03" w:rsidRDefault="002F43B6"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7188A" w:rsidRPr="00283E03">
        <w:rPr>
          <w:rFonts w:ascii="Times New Roman" w:hAnsi="Times New Roman" w:cs="Times New Roman"/>
          <w:sz w:val="28"/>
          <w:szCs w:val="28"/>
          <w:lang w:eastAsia="ru-RU"/>
        </w:rPr>
        <w:t>вещества типа кокаина (кокаин и листья коки);</w:t>
      </w:r>
    </w:p>
    <w:p w:rsidR="00B7188A" w:rsidRPr="00283E03" w:rsidRDefault="002F43B6"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7188A" w:rsidRPr="00283E03">
        <w:rPr>
          <w:rFonts w:ascii="Times New Roman" w:hAnsi="Times New Roman" w:cs="Times New Roman"/>
          <w:sz w:val="28"/>
          <w:szCs w:val="28"/>
          <w:lang w:eastAsia="ru-RU"/>
        </w:rPr>
        <w:t>галлюциногенный тип (</w:t>
      </w:r>
      <w:proofErr w:type="spellStart"/>
      <w:r w:rsidR="00B7188A" w:rsidRPr="00283E03">
        <w:rPr>
          <w:rFonts w:ascii="Times New Roman" w:hAnsi="Times New Roman" w:cs="Times New Roman"/>
          <w:sz w:val="28"/>
          <w:szCs w:val="28"/>
          <w:lang w:eastAsia="ru-RU"/>
        </w:rPr>
        <w:t>лизергид</w:t>
      </w:r>
      <w:proofErr w:type="spellEnd"/>
      <w:r w:rsidR="00B7188A" w:rsidRPr="00283E03">
        <w:rPr>
          <w:rFonts w:ascii="Times New Roman" w:hAnsi="Times New Roman" w:cs="Times New Roman"/>
          <w:sz w:val="28"/>
          <w:szCs w:val="28"/>
          <w:lang w:eastAsia="ru-RU"/>
        </w:rPr>
        <w:t xml:space="preserve"> </w:t>
      </w:r>
      <w:r w:rsidR="00283E03">
        <w:rPr>
          <w:rFonts w:ascii="Times New Roman" w:hAnsi="Times New Roman" w:cs="Times New Roman"/>
          <w:sz w:val="28"/>
          <w:szCs w:val="28"/>
          <w:lang w:eastAsia="ru-RU"/>
        </w:rPr>
        <w:t>-</w:t>
      </w:r>
      <w:r w:rsidR="00B7188A" w:rsidRPr="00283E03">
        <w:rPr>
          <w:rFonts w:ascii="Times New Roman" w:hAnsi="Times New Roman" w:cs="Times New Roman"/>
          <w:sz w:val="28"/>
          <w:szCs w:val="28"/>
          <w:lang w:eastAsia="ru-RU"/>
        </w:rPr>
        <w:t xml:space="preserve"> ЛСД, </w:t>
      </w:r>
      <w:proofErr w:type="spellStart"/>
      <w:r w:rsidR="00B7188A" w:rsidRPr="00283E03">
        <w:rPr>
          <w:rFonts w:ascii="Times New Roman" w:hAnsi="Times New Roman" w:cs="Times New Roman"/>
          <w:sz w:val="28"/>
          <w:szCs w:val="28"/>
          <w:lang w:eastAsia="ru-RU"/>
        </w:rPr>
        <w:t>мескалин</w:t>
      </w:r>
      <w:proofErr w:type="spellEnd"/>
      <w:r w:rsidR="00B7188A" w:rsidRPr="00283E03">
        <w:rPr>
          <w:rFonts w:ascii="Times New Roman" w:hAnsi="Times New Roman" w:cs="Times New Roman"/>
          <w:sz w:val="28"/>
          <w:szCs w:val="28"/>
          <w:lang w:eastAsia="ru-RU"/>
        </w:rPr>
        <w:t>);</w:t>
      </w:r>
    </w:p>
    <w:p w:rsidR="00B7188A" w:rsidRPr="00283E03" w:rsidRDefault="002F43B6"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7188A" w:rsidRPr="00283E03">
        <w:rPr>
          <w:rFonts w:ascii="Times New Roman" w:hAnsi="Times New Roman" w:cs="Times New Roman"/>
          <w:sz w:val="28"/>
          <w:szCs w:val="28"/>
          <w:lang w:eastAsia="ru-RU"/>
        </w:rPr>
        <w:t xml:space="preserve">вещества типа ката </w:t>
      </w:r>
      <w:r w:rsidR="00283E03">
        <w:rPr>
          <w:rFonts w:ascii="Times New Roman" w:hAnsi="Times New Roman" w:cs="Times New Roman"/>
          <w:sz w:val="28"/>
          <w:szCs w:val="28"/>
          <w:lang w:eastAsia="ru-RU"/>
        </w:rPr>
        <w:t>-</w:t>
      </w:r>
      <w:r w:rsidR="00B7188A" w:rsidRPr="00283E03">
        <w:rPr>
          <w:rFonts w:ascii="Times New Roman" w:hAnsi="Times New Roman" w:cs="Times New Roman"/>
          <w:sz w:val="28"/>
          <w:szCs w:val="28"/>
          <w:lang w:eastAsia="ru-RU"/>
        </w:rPr>
        <w:t xml:space="preserve"> </w:t>
      </w:r>
      <w:proofErr w:type="spellStart"/>
      <w:r w:rsidR="00B7188A" w:rsidRPr="00283E03">
        <w:rPr>
          <w:rFonts w:ascii="Times New Roman" w:hAnsi="Times New Roman" w:cs="Times New Roman"/>
          <w:sz w:val="28"/>
          <w:szCs w:val="28"/>
          <w:lang w:eastAsia="ru-RU"/>
        </w:rPr>
        <w:t>Catha</w:t>
      </w:r>
      <w:proofErr w:type="spellEnd"/>
      <w:r w:rsidR="00B7188A" w:rsidRPr="00283E03">
        <w:rPr>
          <w:rFonts w:ascii="Times New Roman" w:hAnsi="Times New Roman" w:cs="Times New Roman"/>
          <w:sz w:val="28"/>
          <w:szCs w:val="28"/>
          <w:lang w:eastAsia="ru-RU"/>
        </w:rPr>
        <w:t xml:space="preserve"> </w:t>
      </w:r>
      <w:proofErr w:type="spellStart"/>
      <w:r w:rsidR="00B7188A" w:rsidRPr="00283E03">
        <w:rPr>
          <w:rFonts w:ascii="Times New Roman" w:hAnsi="Times New Roman" w:cs="Times New Roman"/>
          <w:sz w:val="28"/>
          <w:szCs w:val="28"/>
          <w:lang w:eastAsia="ru-RU"/>
        </w:rPr>
        <w:t>ectulis</w:t>
      </w:r>
      <w:proofErr w:type="spellEnd"/>
      <w:r w:rsidR="00B7188A" w:rsidRPr="00283E03">
        <w:rPr>
          <w:rFonts w:ascii="Times New Roman" w:hAnsi="Times New Roman" w:cs="Times New Roman"/>
          <w:sz w:val="28"/>
          <w:szCs w:val="28"/>
          <w:lang w:eastAsia="ru-RU"/>
        </w:rPr>
        <w:t xml:space="preserve"> </w:t>
      </w:r>
      <w:proofErr w:type="spellStart"/>
      <w:r w:rsidR="00B7188A" w:rsidRPr="00283E03">
        <w:rPr>
          <w:rFonts w:ascii="Times New Roman" w:hAnsi="Times New Roman" w:cs="Times New Roman"/>
          <w:sz w:val="28"/>
          <w:szCs w:val="28"/>
          <w:lang w:eastAsia="ru-RU"/>
        </w:rPr>
        <w:t>Forsk</w:t>
      </w:r>
      <w:proofErr w:type="spellEnd"/>
      <w:r w:rsidR="00B7188A" w:rsidRPr="00283E03">
        <w:rPr>
          <w:rFonts w:ascii="Times New Roman" w:hAnsi="Times New Roman" w:cs="Times New Roman"/>
          <w:sz w:val="28"/>
          <w:szCs w:val="28"/>
          <w:lang w:eastAsia="ru-RU"/>
        </w:rPr>
        <w:t>;</w:t>
      </w:r>
    </w:p>
    <w:p w:rsidR="00B7188A" w:rsidRPr="00283E03" w:rsidRDefault="002F43B6"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7188A" w:rsidRPr="00283E03">
        <w:rPr>
          <w:rFonts w:ascii="Times New Roman" w:hAnsi="Times New Roman" w:cs="Times New Roman"/>
          <w:sz w:val="28"/>
          <w:szCs w:val="28"/>
          <w:lang w:eastAsia="ru-RU"/>
        </w:rPr>
        <w:t xml:space="preserve">вещества типа опиата (опиаты </w:t>
      </w:r>
      <w:r w:rsidR="00283E03">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морфин, героин, кодеин</w:t>
      </w:r>
      <w:r w:rsidR="00B7188A" w:rsidRPr="00283E03">
        <w:rPr>
          <w:rFonts w:ascii="Times New Roman" w:hAnsi="Times New Roman" w:cs="Times New Roman"/>
          <w:sz w:val="28"/>
          <w:szCs w:val="28"/>
          <w:lang w:eastAsia="ru-RU"/>
        </w:rPr>
        <w:t>);</w:t>
      </w:r>
    </w:p>
    <w:p w:rsidR="00B7188A" w:rsidRPr="00283E03" w:rsidRDefault="002F43B6"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bookmarkStart w:id="0" w:name="_GoBack"/>
      <w:bookmarkEnd w:id="0"/>
      <w:r w:rsidR="00B7188A" w:rsidRPr="00283E03">
        <w:rPr>
          <w:rFonts w:ascii="Times New Roman" w:hAnsi="Times New Roman" w:cs="Times New Roman"/>
          <w:sz w:val="28"/>
          <w:szCs w:val="28"/>
          <w:lang w:eastAsia="ru-RU"/>
        </w:rPr>
        <w:t xml:space="preserve">вещества типа эфирных растворителей (толуол, ацетон и </w:t>
      </w:r>
      <w:proofErr w:type="spellStart"/>
      <w:r w:rsidR="00B7188A" w:rsidRPr="00283E03">
        <w:rPr>
          <w:rFonts w:ascii="Times New Roman" w:hAnsi="Times New Roman" w:cs="Times New Roman"/>
          <w:sz w:val="28"/>
          <w:szCs w:val="28"/>
          <w:lang w:eastAsia="ru-RU"/>
        </w:rPr>
        <w:t>тетрахлорметан</w:t>
      </w:r>
      <w:proofErr w:type="spellEnd"/>
      <w:r w:rsidR="00B7188A" w:rsidRPr="00283E03">
        <w:rPr>
          <w:rFonts w:ascii="Times New Roman" w:hAnsi="Times New Roman" w:cs="Times New Roman"/>
          <w:sz w:val="28"/>
          <w:szCs w:val="28"/>
          <w:lang w:eastAsia="ru-RU"/>
        </w:rPr>
        <w:t>).</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Перечисленные лекарственные препараты используются в лечебных целях, исключая эфирные растворители, и вызывают зависимость </w:t>
      </w:r>
      <w:r w:rsidR="00283E03">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привыкание к ним организма человека. В последнее время появились искусственно созданные наркотические вещества, действие которых превышает действие известных наркотиков, они особенно опасны.</w:t>
      </w:r>
    </w:p>
    <w:p w:rsidR="00B7188A" w:rsidRPr="00283E03" w:rsidRDefault="00B7188A" w:rsidP="00AD06D1">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Такой препарат немедицинского характера, как табак, также является наркотиком. Табак </w:t>
      </w:r>
      <w:r w:rsidR="00283E03">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вещество, вызывающее зависимость и способное наносить физический ущерб здоровью. Табак как стимулятор и депрессант оказывает относительно небольшой эффект на центральную нервную систему (ЦНС), вызывая незначительные нарушения восприятия, настроения, двигательных функций и поведения. Под действием табака даже в большом количестве (2-3 пачки сигарет в день) </w:t>
      </w:r>
      <w:proofErr w:type="spellStart"/>
      <w:r w:rsidRPr="00283E03">
        <w:rPr>
          <w:rFonts w:ascii="Times New Roman" w:hAnsi="Times New Roman" w:cs="Times New Roman"/>
          <w:sz w:val="28"/>
          <w:szCs w:val="28"/>
          <w:lang w:eastAsia="ru-RU"/>
        </w:rPr>
        <w:t>психотоксическое</w:t>
      </w:r>
      <w:proofErr w:type="spellEnd"/>
      <w:r w:rsidRPr="00283E03">
        <w:rPr>
          <w:rFonts w:ascii="Times New Roman" w:hAnsi="Times New Roman" w:cs="Times New Roman"/>
          <w:sz w:val="28"/>
          <w:szCs w:val="28"/>
          <w:lang w:eastAsia="ru-RU"/>
        </w:rPr>
        <w:t xml:space="preserve"> действие несравнимо с </w:t>
      </w:r>
      <w:proofErr w:type="spellStart"/>
      <w:r w:rsidRPr="00283E03">
        <w:rPr>
          <w:rFonts w:ascii="Times New Roman" w:hAnsi="Times New Roman" w:cs="Times New Roman"/>
          <w:sz w:val="28"/>
          <w:szCs w:val="28"/>
          <w:lang w:eastAsia="ru-RU"/>
        </w:rPr>
        <w:t>фармапрепаратами</w:t>
      </w:r>
      <w:proofErr w:type="spellEnd"/>
      <w:r w:rsidRPr="00283E03">
        <w:rPr>
          <w:rFonts w:ascii="Times New Roman" w:hAnsi="Times New Roman" w:cs="Times New Roman"/>
          <w:sz w:val="28"/>
          <w:szCs w:val="28"/>
          <w:lang w:eastAsia="ru-RU"/>
        </w:rPr>
        <w:t xml:space="preserve">, но одурманивающий эффект наблюдается, особенно в молодом и детском возрасте. Поэтому </w:t>
      </w:r>
      <w:proofErr w:type="spellStart"/>
      <w:r w:rsidRPr="00283E03">
        <w:rPr>
          <w:rFonts w:ascii="Times New Roman" w:hAnsi="Times New Roman" w:cs="Times New Roman"/>
          <w:sz w:val="28"/>
          <w:szCs w:val="28"/>
          <w:lang w:eastAsia="ru-RU"/>
        </w:rPr>
        <w:t>табакокурение</w:t>
      </w:r>
      <w:proofErr w:type="spellEnd"/>
      <w:r w:rsidRPr="00283E03">
        <w:rPr>
          <w:rFonts w:ascii="Times New Roman" w:hAnsi="Times New Roman" w:cs="Times New Roman"/>
          <w:sz w:val="28"/>
          <w:szCs w:val="28"/>
          <w:lang w:eastAsia="ru-RU"/>
        </w:rPr>
        <w:t xml:space="preserve"> вызывает тревогу не только врачей, но и педагогов.</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Социально-педагогические предпосылки приобщения к вредным привычкам</w:t>
      </w:r>
      <w:r w:rsidR="00AD06D1">
        <w:rPr>
          <w:rFonts w:ascii="Times New Roman" w:hAnsi="Times New Roman" w:cs="Times New Roman"/>
          <w:sz w:val="28"/>
          <w:szCs w:val="28"/>
          <w:lang w:eastAsia="ru-RU"/>
        </w:rPr>
        <w:t>.</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Начало приобщения к вредным привычкам, как правило, относится к подростковому возрасту. Можно выделить следующие группы основных причин приобщения молодежи к вредным привычкам:</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Отсутствие внутренней дисциплины и чувства ответственности. Из-за этого молодые люди часто вступают в конфликт с теми, от кого они находятся в определенной зависимости. Но при этом они имеют достаточно высокие запросы, хотя сами не в состоянии их удовлетворить, потому что не обладают для этого ни соответствующей подготовкой, ни социальными, ни материальными возможностями</w:t>
      </w:r>
      <w:r w:rsidR="00283E03">
        <w:rPr>
          <w:rFonts w:ascii="Times New Roman" w:hAnsi="Times New Roman" w:cs="Times New Roman"/>
          <w:sz w:val="28"/>
          <w:szCs w:val="28"/>
          <w:lang w:eastAsia="ru-RU"/>
        </w:rPr>
        <w:t>. В этом случае вредные привычки</w:t>
      </w:r>
      <w:r w:rsidRPr="00283E03">
        <w:rPr>
          <w:rFonts w:ascii="Times New Roman" w:hAnsi="Times New Roman" w:cs="Times New Roman"/>
          <w:sz w:val="28"/>
          <w:szCs w:val="28"/>
          <w:lang w:eastAsia="ru-RU"/>
        </w:rPr>
        <w:t xml:space="preserve"> становятся своеобразным бунтарством, протестом против исповедуемых взрослыми или обществом ценностей.</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Отсутствие мотивации, четко определенной жизненной цели. Поэтому такие люди живут сегодняшним днем, сиюминутными удовольствиями и не </w:t>
      </w:r>
      <w:r w:rsidRPr="00283E03">
        <w:rPr>
          <w:rFonts w:ascii="Times New Roman" w:hAnsi="Times New Roman" w:cs="Times New Roman"/>
          <w:sz w:val="28"/>
          <w:szCs w:val="28"/>
          <w:lang w:eastAsia="ru-RU"/>
        </w:rPr>
        <w:lastRenderedPageBreak/>
        <w:t>заботятся о своем будущем, не задумываются о последствиях своего нездорового поведения.</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Ощущение неудовлетворенности, несчастья, тревога и скука. Эта причина особенно сказывается у людей неуверенных, с низкой самооценкой, которым жизнь кажется беспросветной, а окружающие их не понимают.</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Трудности общения, свойственные людям, которые не имеют прочных дружеских связей, трудно вступают в тесные отношения с родител</w:t>
      </w:r>
      <w:r w:rsidR="00283E03">
        <w:rPr>
          <w:rFonts w:ascii="Times New Roman" w:hAnsi="Times New Roman" w:cs="Times New Roman"/>
          <w:sz w:val="28"/>
          <w:szCs w:val="28"/>
          <w:lang w:eastAsia="ru-RU"/>
        </w:rPr>
        <w:t>ями, учителями, окружающими, не</w:t>
      </w:r>
      <w:r w:rsidRPr="00283E03">
        <w:rPr>
          <w:rFonts w:ascii="Times New Roman" w:hAnsi="Times New Roman" w:cs="Times New Roman"/>
          <w:sz w:val="28"/>
          <w:szCs w:val="28"/>
          <w:lang w:eastAsia="ru-RU"/>
        </w:rPr>
        <w:t>легко подпадают под дурное влияние. Поэтому если среди ровесников есть употребляющие вредные вещ</w:t>
      </w:r>
      <w:r w:rsidR="00283E03">
        <w:rPr>
          <w:rFonts w:ascii="Times New Roman" w:hAnsi="Times New Roman" w:cs="Times New Roman"/>
          <w:sz w:val="28"/>
          <w:szCs w:val="28"/>
          <w:lang w:eastAsia="ru-RU"/>
        </w:rPr>
        <w:t>ества, они легч</w:t>
      </w:r>
      <w:r w:rsidRPr="00283E03">
        <w:rPr>
          <w:rFonts w:ascii="Times New Roman" w:hAnsi="Times New Roman" w:cs="Times New Roman"/>
          <w:sz w:val="28"/>
          <w:szCs w:val="28"/>
          <w:lang w:eastAsia="ru-RU"/>
        </w:rPr>
        <w:t xml:space="preserve">е поддаются их нажиму («попробуй, и не обращай внимания на то, что это плохо»). Почувствовав под влиянием этих веществ </w:t>
      </w:r>
      <w:proofErr w:type="spellStart"/>
      <w:r w:rsidRPr="00283E03">
        <w:rPr>
          <w:rFonts w:ascii="Times New Roman" w:hAnsi="Times New Roman" w:cs="Times New Roman"/>
          <w:sz w:val="28"/>
          <w:szCs w:val="28"/>
          <w:lang w:eastAsia="ru-RU"/>
        </w:rPr>
        <w:t>раскрепощенность</w:t>
      </w:r>
      <w:proofErr w:type="spellEnd"/>
      <w:r w:rsidRPr="00283E03">
        <w:rPr>
          <w:rFonts w:ascii="Times New Roman" w:hAnsi="Times New Roman" w:cs="Times New Roman"/>
          <w:sz w:val="28"/>
          <w:szCs w:val="28"/>
          <w:lang w:eastAsia="ru-RU"/>
        </w:rPr>
        <w:t xml:space="preserve"> и легкость, они пытаются расширить круг знакомств и повысить свою популярность.</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Экспериментирование. Когда человек слышит от окружающих о пр</w:t>
      </w:r>
      <w:r w:rsidR="00283E03">
        <w:rPr>
          <w:rFonts w:ascii="Times New Roman" w:hAnsi="Times New Roman" w:cs="Times New Roman"/>
          <w:sz w:val="28"/>
          <w:szCs w:val="28"/>
          <w:lang w:eastAsia="ru-RU"/>
        </w:rPr>
        <w:t>иятных ощущениях от употребления</w:t>
      </w:r>
      <w:r w:rsidRPr="00283E03">
        <w:rPr>
          <w:rFonts w:ascii="Times New Roman" w:hAnsi="Times New Roman" w:cs="Times New Roman"/>
          <w:sz w:val="28"/>
          <w:szCs w:val="28"/>
          <w:lang w:eastAsia="ru-RU"/>
        </w:rPr>
        <w:t xml:space="preserve"> вредных веществ, он, хотя и знает об их пагубных влияниях на организм, хочет сам испытать эти ощущения. К счастью, большинство </w:t>
      </w:r>
      <w:proofErr w:type="gramStart"/>
      <w:r w:rsidRPr="00283E03">
        <w:rPr>
          <w:rFonts w:ascii="Times New Roman" w:hAnsi="Times New Roman" w:cs="Times New Roman"/>
          <w:sz w:val="28"/>
          <w:szCs w:val="28"/>
          <w:lang w:eastAsia="ru-RU"/>
        </w:rPr>
        <w:t>экспериментирующих</w:t>
      </w:r>
      <w:proofErr w:type="gramEnd"/>
      <w:r w:rsidRPr="00283E03">
        <w:rPr>
          <w:rFonts w:ascii="Times New Roman" w:hAnsi="Times New Roman" w:cs="Times New Roman"/>
          <w:sz w:val="28"/>
          <w:szCs w:val="28"/>
          <w:lang w:eastAsia="ru-RU"/>
        </w:rPr>
        <w:t xml:space="preserve"> этим этапом знакомства</w:t>
      </w:r>
      <w:r w:rsidR="00283E03">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с вредными веществами и ограничивается. Но если человеку </w:t>
      </w:r>
      <w:proofErr w:type="gramStart"/>
      <w:r w:rsidRPr="00283E03">
        <w:rPr>
          <w:rFonts w:ascii="Times New Roman" w:hAnsi="Times New Roman" w:cs="Times New Roman"/>
          <w:sz w:val="28"/>
          <w:szCs w:val="28"/>
          <w:lang w:eastAsia="ru-RU"/>
        </w:rPr>
        <w:t>свойственны</w:t>
      </w:r>
      <w:proofErr w:type="gramEnd"/>
      <w:r w:rsidRPr="00283E03">
        <w:rPr>
          <w:rFonts w:ascii="Times New Roman" w:hAnsi="Times New Roman" w:cs="Times New Roman"/>
          <w:sz w:val="28"/>
          <w:szCs w:val="28"/>
          <w:lang w:eastAsia="ru-RU"/>
        </w:rPr>
        <w:t xml:space="preserve"> и еще какие-либо из указанных провоцирующих причин, то этот этап становится первым шагом к формированию вредных привычек.</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Желание уйти от проблем, видимо, основная причина употребления вредных веществ подростками. Дело в том, что все вредные вещества вызывают торможение в ЦНС, в результате которого человек «отключается» и как бы уходит от имеющихся у него проблем. Но это не выход из создавшегося положения </w:t>
      </w:r>
      <w:r w:rsidR="00283E03">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проблемы не разрешаются, а усугубляются, а время уходит.</w:t>
      </w:r>
    </w:p>
    <w:p w:rsidR="00B7188A" w:rsidRPr="00283E03" w:rsidRDefault="00B7188A" w:rsidP="00283E03">
      <w:pPr>
        <w:pStyle w:val="a4"/>
        <w:ind w:firstLine="709"/>
        <w:jc w:val="both"/>
        <w:rPr>
          <w:rFonts w:ascii="Times New Roman" w:hAnsi="Times New Roman" w:cs="Times New Roman"/>
          <w:sz w:val="28"/>
          <w:szCs w:val="28"/>
          <w:lang w:eastAsia="ru-RU"/>
        </w:rPr>
      </w:pPr>
      <w:r w:rsidRPr="00AD06D1">
        <w:rPr>
          <w:rFonts w:ascii="Times New Roman" w:hAnsi="Times New Roman" w:cs="Times New Roman"/>
          <w:b/>
          <w:sz w:val="28"/>
          <w:szCs w:val="28"/>
          <w:lang w:eastAsia="ru-RU"/>
        </w:rPr>
        <w:t>Курение, влияние табачного дыма на организм курящего и окружающих.</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Курение </w:t>
      </w:r>
      <w:r w:rsidR="00283E03">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фактор риска </w:t>
      </w:r>
      <w:proofErr w:type="gramStart"/>
      <w:r w:rsidRPr="00283E03">
        <w:rPr>
          <w:rFonts w:ascii="Times New Roman" w:hAnsi="Times New Roman" w:cs="Times New Roman"/>
          <w:sz w:val="28"/>
          <w:szCs w:val="28"/>
          <w:lang w:eastAsia="ru-RU"/>
        </w:rPr>
        <w:t>сердечно-сосудистых</w:t>
      </w:r>
      <w:proofErr w:type="gramEnd"/>
      <w:r w:rsidRPr="00283E03">
        <w:rPr>
          <w:rFonts w:ascii="Times New Roman" w:hAnsi="Times New Roman" w:cs="Times New Roman"/>
          <w:sz w:val="28"/>
          <w:szCs w:val="28"/>
          <w:lang w:eastAsia="ru-RU"/>
        </w:rPr>
        <w:t xml:space="preserve"> заболеваний</w:t>
      </w:r>
      <w:r w:rsidR="00AD06D1">
        <w:rPr>
          <w:rFonts w:ascii="Times New Roman" w:hAnsi="Times New Roman" w:cs="Times New Roman"/>
          <w:sz w:val="28"/>
          <w:szCs w:val="28"/>
          <w:lang w:eastAsia="ru-RU"/>
        </w:rPr>
        <w:t>.</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Массовое распространение курения сделало эту проблему международной. Научные исследования в этой области не оставляют сомнений в том огромном вреде, который курение наносит людям. По данным Всемирной Организации Здравоохранения (ВОЗ), в промышленно развитых странах курение является прямой или косвенной причиной 20% смертей. Табак в Европе убивает в 4 раза больше людей, чем автомобильные катастрофы. Особенно волнует тот факт, что курение стало распространяться среди молодежи и женщин. Многие не знают о том, что курение, которое начинается «с баловства», «из желания подражать», «не отставать от моды», «скорее стать взрослым», превращается в коварное пристрастие, губительное для здоровья. Курение особенно вредно для молодого, развивающегося организма. Оно сковывает волю, подтачивает здоровье, укорачивает жизнь. Вследствие выносливости организма человека вредное влияние курения сказывается только через много лет. Проведенные многочисленные опросы населения показывают, что многие не знают или знают недостаточно о вреде и всех последствиях курения. За увлечение курением приходится платить слишком дорого, так как вместе с табаком курильщики постепенно «выкуривают» самое драгоценное </w:t>
      </w:r>
      <w:r w:rsidR="00283E03">
        <w:rPr>
          <w:rFonts w:ascii="Times New Roman" w:hAnsi="Times New Roman" w:cs="Times New Roman"/>
          <w:sz w:val="28"/>
          <w:szCs w:val="28"/>
          <w:lang w:eastAsia="ru-RU"/>
        </w:rPr>
        <w:t>-</w:t>
      </w:r>
      <w:r w:rsidR="00AD06D1">
        <w:rPr>
          <w:rFonts w:ascii="Times New Roman" w:hAnsi="Times New Roman" w:cs="Times New Roman"/>
          <w:sz w:val="28"/>
          <w:szCs w:val="28"/>
          <w:lang w:eastAsia="ru-RU"/>
        </w:rPr>
        <w:t xml:space="preserve"> здоровье.</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Общее действие табачного дыма на организм</w:t>
      </w:r>
    </w:p>
    <w:p w:rsid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Курение независимо от количества потребляемых в день сигарет, папирос, трубок всегда раньше или позже ведёт к заболеванию гипертонической болезнью, ишемической болезнью сердца, хроническим бронхитом, эмфиземой легких, бронхиальной астмой, бронхоэктатической болезнью, наконец, раком лёгких. </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Курение </w:t>
      </w:r>
      <w:proofErr w:type="gramStart"/>
      <w:r w:rsidRPr="00283E03">
        <w:rPr>
          <w:rFonts w:ascii="Times New Roman" w:hAnsi="Times New Roman" w:cs="Times New Roman"/>
          <w:sz w:val="28"/>
          <w:szCs w:val="28"/>
          <w:lang w:eastAsia="ru-RU"/>
        </w:rPr>
        <w:t>способствует</w:t>
      </w:r>
      <w:proofErr w:type="gramEnd"/>
      <w:r w:rsidRPr="00283E03">
        <w:rPr>
          <w:rFonts w:ascii="Times New Roman" w:hAnsi="Times New Roman" w:cs="Times New Roman"/>
          <w:sz w:val="28"/>
          <w:szCs w:val="28"/>
          <w:lang w:eastAsia="ru-RU"/>
        </w:rPr>
        <w:t xml:space="preserve"> стимулирует развитие болезней, ослабляя защитные реакции организма. По данным комитета экспертов ВОЗ, проведённые в широком масштабе исследования показали, что:</w:t>
      </w:r>
    </w:p>
    <w:p w:rsidR="00B7188A" w:rsidRPr="00283E03" w:rsidRDefault="00AD06D1"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B7188A" w:rsidRPr="00283E03">
        <w:rPr>
          <w:rFonts w:ascii="Times New Roman" w:hAnsi="Times New Roman" w:cs="Times New Roman"/>
          <w:sz w:val="28"/>
          <w:szCs w:val="28"/>
          <w:lang w:eastAsia="ru-RU"/>
        </w:rPr>
        <w:t xml:space="preserve">смертность среди </w:t>
      </w:r>
      <w:proofErr w:type="gramStart"/>
      <w:r w:rsidR="00B7188A" w:rsidRPr="00283E03">
        <w:rPr>
          <w:rFonts w:ascii="Times New Roman" w:hAnsi="Times New Roman" w:cs="Times New Roman"/>
          <w:sz w:val="28"/>
          <w:szCs w:val="28"/>
          <w:lang w:eastAsia="ru-RU"/>
        </w:rPr>
        <w:t>курящих</w:t>
      </w:r>
      <w:proofErr w:type="gramEnd"/>
      <w:r w:rsidR="00B7188A" w:rsidRPr="00283E03">
        <w:rPr>
          <w:rFonts w:ascii="Times New Roman" w:hAnsi="Times New Roman" w:cs="Times New Roman"/>
          <w:sz w:val="28"/>
          <w:szCs w:val="28"/>
          <w:lang w:eastAsia="ru-RU"/>
        </w:rPr>
        <w:t xml:space="preserve"> в целом на 30-80% выше, чем среди некурящих;</w:t>
      </w:r>
    </w:p>
    <w:p w:rsidR="00B7188A" w:rsidRPr="00283E03" w:rsidRDefault="00AD06D1"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7188A" w:rsidRPr="00283E03">
        <w:rPr>
          <w:rFonts w:ascii="Times New Roman" w:hAnsi="Times New Roman" w:cs="Times New Roman"/>
          <w:sz w:val="28"/>
          <w:szCs w:val="28"/>
          <w:lang w:eastAsia="ru-RU"/>
        </w:rPr>
        <w:t>смертность возрастает с увеличением количества выкуриваемых сигарет;</w:t>
      </w:r>
    </w:p>
    <w:p w:rsidR="00B7188A" w:rsidRPr="00283E03" w:rsidRDefault="00AD06D1"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7188A" w:rsidRPr="00283E03">
        <w:rPr>
          <w:rFonts w:ascii="Times New Roman" w:hAnsi="Times New Roman" w:cs="Times New Roman"/>
          <w:sz w:val="28"/>
          <w:szCs w:val="28"/>
          <w:lang w:eastAsia="ru-RU"/>
        </w:rPr>
        <w:t>смертность выше среди людей, начавших курить в молодом возрасте;</w:t>
      </w:r>
    </w:p>
    <w:p w:rsidR="00B7188A" w:rsidRPr="00283E03" w:rsidRDefault="00AD06D1"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7188A" w:rsidRPr="00283E03">
        <w:rPr>
          <w:rFonts w:ascii="Times New Roman" w:hAnsi="Times New Roman" w:cs="Times New Roman"/>
          <w:sz w:val="28"/>
          <w:szCs w:val="28"/>
          <w:lang w:eastAsia="ru-RU"/>
        </w:rPr>
        <w:t xml:space="preserve">показатели нетрудоспособности у </w:t>
      </w:r>
      <w:proofErr w:type="gramStart"/>
      <w:r w:rsidR="00B7188A" w:rsidRPr="00283E03">
        <w:rPr>
          <w:rFonts w:ascii="Times New Roman" w:hAnsi="Times New Roman" w:cs="Times New Roman"/>
          <w:sz w:val="28"/>
          <w:szCs w:val="28"/>
          <w:lang w:eastAsia="ru-RU"/>
        </w:rPr>
        <w:t>курящих</w:t>
      </w:r>
      <w:proofErr w:type="gramEnd"/>
      <w:r w:rsidR="00B7188A" w:rsidRPr="00283E03">
        <w:rPr>
          <w:rFonts w:ascii="Times New Roman" w:hAnsi="Times New Roman" w:cs="Times New Roman"/>
          <w:sz w:val="28"/>
          <w:szCs w:val="28"/>
          <w:lang w:eastAsia="ru-RU"/>
        </w:rPr>
        <w:t xml:space="preserve"> выше, чем у некурящих.</w:t>
      </w:r>
    </w:p>
    <w:p w:rsid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Многочисленными научными исследованиями показано, что курящие в среднем живут на 5-6 лет меньше, чем те, кто не курит. У заядлых курильщиков укорачивается жизнь, по некоторым данным, более чем на 10 лет. В Англии большое число преждевременных смертей от </w:t>
      </w:r>
      <w:proofErr w:type="gramStart"/>
      <w:r w:rsidRPr="00283E03">
        <w:rPr>
          <w:rFonts w:ascii="Times New Roman" w:hAnsi="Times New Roman" w:cs="Times New Roman"/>
          <w:sz w:val="28"/>
          <w:szCs w:val="28"/>
          <w:lang w:eastAsia="ru-RU"/>
        </w:rPr>
        <w:t>сердечно-сосудистых</w:t>
      </w:r>
      <w:proofErr w:type="gramEnd"/>
      <w:r w:rsidRPr="00283E03">
        <w:rPr>
          <w:rFonts w:ascii="Times New Roman" w:hAnsi="Times New Roman" w:cs="Times New Roman"/>
          <w:sz w:val="28"/>
          <w:szCs w:val="28"/>
          <w:lang w:eastAsia="ru-RU"/>
        </w:rPr>
        <w:t xml:space="preserve"> заболеваний и респираторных связывают с курением. Во Франции от болезней, вызванных курением, ежегодно умирает около 35 тысяч человек, в США </w:t>
      </w:r>
      <w:r w:rsidR="00AD06D1">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300 тысяч человек. В Японии смертность среди как мужчин, так и женщин, курящих сигареты, на 22% выше, чем среди тех, кто не курит. </w:t>
      </w:r>
    </w:p>
    <w:p w:rsidR="00EE4017"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Под влиянием курения изменяется состав крови, в ней уменьшается количество эритроцитов; быстрее стареют кровеносные сосуды. Никотин, содержащийся в табаке, требует повышенного притока кислорода, но одновременно окись углерода, также входящая в табачный дым, уменьшает его поступление. Кроме того, часть гемоглобина прочно связывается с угарным газом, образуя оксигемоглобин, который лишен способности </w:t>
      </w:r>
      <w:proofErr w:type="gramStart"/>
      <w:r w:rsidRPr="00283E03">
        <w:rPr>
          <w:rFonts w:ascii="Times New Roman" w:hAnsi="Times New Roman" w:cs="Times New Roman"/>
          <w:sz w:val="28"/>
          <w:szCs w:val="28"/>
          <w:lang w:eastAsia="ru-RU"/>
        </w:rPr>
        <w:t>доставлять</w:t>
      </w:r>
      <w:proofErr w:type="gramEnd"/>
      <w:r w:rsidRPr="00283E03">
        <w:rPr>
          <w:rFonts w:ascii="Times New Roman" w:hAnsi="Times New Roman" w:cs="Times New Roman"/>
          <w:sz w:val="28"/>
          <w:szCs w:val="28"/>
          <w:lang w:eastAsia="ru-RU"/>
        </w:rPr>
        <w:t xml:space="preserve"> кислород к тканям организма. Таким образом, курильщик, вдыхая табачный дым, обрекает себя на кислородное голодание. Установлено, что способность крови снабжать ткани кислородом у тех, кто курит, понижается на 5-10%. Это приводит к ухудшению самочувствия. </w:t>
      </w:r>
    </w:p>
    <w:p w:rsidR="00EE4017"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Никотин отрицательно действует на обменные процессы. У курящих в крови содержание витамина</w:t>
      </w:r>
      <w:proofErr w:type="gramStart"/>
      <w:r w:rsidRPr="00283E03">
        <w:rPr>
          <w:rFonts w:ascii="Times New Roman" w:hAnsi="Times New Roman" w:cs="Times New Roman"/>
          <w:sz w:val="28"/>
          <w:szCs w:val="28"/>
          <w:lang w:eastAsia="ru-RU"/>
        </w:rPr>
        <w:t xml:space="preserve"> С</w:t>
      </w:r>
      <w:proofErr w:type="gramEnd"/>
      <w:r w:rsidRPr="00283E03">
        <w:rPr>
          <w:rFonts w:ascii="Times New Roman" w:hAnsi="Times New Roman" w:cs="Times New Roman"/>
          <w:sz w:val="28"/>
          <w:szCs w:val="28"/>
          <w:lang w:eastAsia="ru-RU"/>
        </w:rPr>
        <w:t xml:space="preserve"> вдвое меньше, чем у тех, кто не курит. Более того, дефицит витамина</w:t>
      </w:r>
      <w:proofErr w:type="gramStart"/>
      <w:r w:rsidRPr="00283E03">
        <w:rPr>
          <w:rFonts w:ascii="Times New Roman" w:hAnsi="Times New Roman" w:cs="Times New Roman"/>
          <w:sz w:val="28"/>
          <w:szCs w:val="28"/>
          <w:lang w:eastAsia="ru-RU"/>
        </w:rPr>
        <w:t xml:space="preserve"> С</w:t>
      </w:r>
      <w:proofErr w:type="gramEnd"/>
      <w:r w:rsidRPr="00283E03">
        <w:rPr>
          <w:rFonts w:ascii="Times New Roman" w:hAnsi="Times New Roman" w:cs="Times New Roman"/>
          <w:sz w:val="28"/>
          <w:szCs w:val="28"/>
          <w:lang w:eastAsia="ru-RU"/>
        </w:rPr>
        <w:t xml:space="preserve"> может развиться и у тех, кто сам не курит, но постоянно подвергается воздействию табачного дыма. Недостаток этого витамина особенно вредно сказывается на здоровье детей, так как в период роста и формирования организм очень чувствителен к недостатку витаминов, в том числе и витамина С. Дефицит витамина </w:t>
      </w:r>
      <w:proofErr w:type="gramStart"/>
      <w:r w:rsidRPr="00283E03">
        <w:rPr>
          <w:rFonts w:ascii="Times New Roman" w:hAnsi="Times New Roman" w:cs="Times New Roman"/>
          <w:sz w:val="28"/>
          <w:szCs w:val="28"/>
          <w:lang w:eastAsia="ru-RU"/>
        </w:rPr>
        <w:t>С</w:t>
      </w:r>
      <w:proofErr w:type="gramEnd"/>
      <w:r w:rsidRPr="00283E03">
        <w:rPr>
          <w:rFonts w:ascii="Times New Roman" w:hAnsi="Times New Roman" w:cs="Times New Roman"/>
          <w:sz w:val="28"/>
          <w:szCs w:val="28"/>
          <w:lang w:eastAsia="ru-RU"/>
        </w:rPr>
        <w:t xml:space="preserve"> значителен у тех детей и подростков, которые или сами переняли у взрослых вредную привычку к курению, или вынуждены дышать отравленным воздухом в накуренных помещениях. Только одна сигарета уничтожает в детском организме 2,5 мг витамина</w:t>
      </w:r>
      <w:proofErr w:type="gramStart"/>
      <w:r w:rsidRPr="00283E03">
        <w:rPr>
          <w:rFonts w:ascii="Times New Roman" w:hAnsi="Times New Roman" w:cs="Times New Roman"/>
          <w:sz w:val="28"/>
          <w:szCs w:val="28"/>
          <w:lang w:eastAsia="ru-RU"/>
        </w:rPr>
        <w:t xml:space="preserve"> С</w:t>
      </w:r>
      <w:proofErr w:type="gramEnd"/>
      <w:r w:rsidRPr="00283E03">
        <w:rPr>
          <w:rFonts w:ascii="Times New Roman" w:hAnsi="Times New Roman" w:cs="Times New Roman"/>
          <w:sz w:val="28"/>
          <w:szCs w:val="28"/>
          <w:lang w:eastAsia="ru-RU"/>
        </w:rPr>
        <w:t xml:space="preserve"> (суточная потребность в нём </w:t>
      </w:r>
      <w:r w:rsidR="00AD06D1">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от 20 до 50 мг в зависимости от возраста). </w:t>
      </w:r>
    </w:p>
    <w:p w:rsidR="00B7188A" w:rsidRPr="00283E03" w:rsidRDefault="00B7188A" w:rsidP="00AD06D1">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lastRenderedPageBreak/>
        <w:t xml:space="preserve">Отрицательно воздействует курение на умственную деятельность </w:t>
      </w:r>
      <w:r w:rsidR="00AD06D1">
        <w:rPr>
          <w:rFonts w:ascii="Times New Roman" w:hAnsi="Times New Roman" w:cs="Times New Roman"/>
          <w:sz w:val="28"/>
          <w:szCs w:val="28"/>
          <w:lang w:eastAsia="ru-RU"/>
        </w:rPr>
        <w:t xml:space="preserve">человека. </w:t>
      </w:r>
      <w:r w:rsidRPr="00283E03">
        <w:rPr>
          <w:rFonts w:ascii="Times New Roman" w:hAnsi="Times New Roman" w:cs="Times New Roman"/>
          <w:sz w:val="28"/>
          <w:szCs w:val="28"/>
          <w:lang w:eastAsia="ru-RU"/>
        </w:rPr>
        <w:t xml:space="preserve">У курильщиков постепенно ослабевает память, появляются головные боли, раздражительность, бессонница, утомляемость, а затем развивается неврастения. Показано, что для выполнения работы, которую человек делает за 8 часов, после выкуривания пачки сигарет требуется на 2 часа больше времени. При длительном курении может ухудшиться зрение, развиться глухота. У курящих людей часто нарушаются обоняние и вкус. Такие люди могут не ощущать вкус сладкого, у них притупляется </w:t>
      </w:r>
      <w:r w:rsidR="00AD06D1">
        <w:rPr>
          <w:rFonts w:ascii="Times New Roman" w:hAnsi="Times New Roman" w:cs="Times New Roman"/>
          <w:sz w:val="28"/>
          <w:szCs w:val="28"/>
          <w:lang w:eastAsia="ru-RU"/>
        </w:rPr>
        <w:t xml:space="preserve">способность различать запахи. </w:t>
      </w:r>
      <w:r w:rsidRPr="00283E03">
        <w:rPr>
          <w:rFonts w:ascii="Times New Roman" w:hAnsi="Times New Roman" w:cs="Times New Roman"/>
          <w:sz w:val="28"/>
          <w:szCs w:val="28"/>
          <w:lang w:eastAsia="ru-RU"/>
        </w:rPr>
        <w:t>Вредно влияет курение на функцию желез внутренней секреции, таких как гипофиз, щитовидная и околощитови</w:t>
      </w:r>
      <w:r w:rsidR="00AD06D1">
        <w:rPr>
          <w:rFonts w:ascii="Times New Roman" w:hAnsi="Times New Roman" w:cs="Times New Roman"/>
          <w:sz w:val="28"/>
          <w:szCs w:val="28"/>
          <w:lang w:eastAsia="ru-RU"/>
        </w:rPr>
        <w:t>дная железы, надпочечники и др.</w:t>
      </w:r>
    </w:p>
    <w:p w:rsidR="00EE4017"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Курение способствует быстрому изнашиванию и старению </w:t>
      </w:r>
      <w:proofErr w:type="gramStart"/>
      <w:r w:rsidRPr="00283E03">
        <w:rPr>
          <w:rFonts w:ascii="Times New Roman" w:hAnsi="Times New Roman" w:cs="Times New Roman"/>
          <w:sz w:val="28"/>
          <w:szCs w:val="28"/>
          <w:lang w:eastAsia="ru-RU"/>
        </w:rPr>
        <w:t>сердечно-сосудистой</w:t>
      </w:r>
      <w:proofErr w:type="gramEnd"/>
      <w:r w:rsidRPr="00283E03">
        <w:rPr>
          <w:rFonts w:ascii="Times New Roman" w:hAnsi="Times New Roman" w:cs="Times New Roman"/>
          <w:sz w:val="28"/>
          <w:szCs w:val="28"/>
          <w:lang w:eastAsia="ru-RU"/>
        </w:rPr>
        <w:t xml:space="preserve"> системы, развитию гипертонической болезни, ишемической болезни сердца, в том числе инфаркта миокарда, стенокардии, облитерирующего эндартериита и др. Попадая в кровь, ядовитые вещества, содержащиеся в табачном дыме, разносятся по тканям за 21-23 секунды (время полного кругооборота крови); т.е. почти мгн</w:t>
      </w:r>
      <w:r w:rsidR="00AD06D1">
        <w:rPr>
          <w:rFonts w:ascii="Times New Roman" w:hAnsi="Times New Roman" w:cs="Times New Roman"/>
          <w:sz w:val="28"/>
          <w:szCs w:val="28"/>
          <w:lang w:eastAsia="ru-RU"/>
        </w:rPr>
        <w:t>овенно отравляют весь организм.</w:t>
      </w:r>
    </w:p>
    <w:p w:rsidR="00EE4017"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После выкуривания 2-3 сигарет мелкие кровеносные сосуды приходят в состояние спазма, который сохраняется 20-30 минут! У тех, кто выкуривает в день пачку сигарет, сосуды постоянно находятся в состоянии спазма. Вследствие этого уменьшается просвет мелких артерий, так как никотин вызывает сужение кровеносных сосудов. В результате нарушается нормальное питание многих тканей организма. При курении артерии теряют свою эластичность, становятся плотными, ломкими, хрупкими. С годами у курильщиков просвет сосудов сужается всё больше и это</w:t>
      </w:r>
      <w:r w:rsidR="00AD06D1">
        <w:rPr>
          <w:rFonts w:ascii="Times New Roman" w:hAnsi="Times New Roman" w:cs="Times New Roman"/>
          <w:sz w:val="28"/>
          <w:szCs w:val="28"/>
          <w:lang w:eastAsia="ru-RU"/>
        </w:rPr>
        <w:t xml:space="preserve"> может закончиться катастрофой.</w:t>
      </w:r>
    </w:p>
    <w:p w:rsidR="00EE4017"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Постоянный спазм кровеносных сосудов, вызываемый курением, является существенным фактором в возникновении гипертонической болезни, ишемической болезни сердца и облитерирующего эндартериита. Под влиянием никотина быстрее изнашиваются также сосуды мозга, просвет их сужается, уменьшается эластичность. Кровь поступает в меньшем количестве, что приводит к нарушению мозгового кровообращения, к кровоизлияниям в мозг. </w:t>
      </w:r>
    </w:p>
    <w:p w:rsidR="00EE4017"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Во время курения пульс учащается примерно на 20 ударов в одну минуту, так как сердце работает с повышенной нагрузкой. При этом нарушается функция сердца вследствие спазма мелких кровеносных сосудов, питающих сердечную мышцу. В результате спазма венечных сосудов у курящих лиц бывают приступы сердцебиения, боли в области сердца, перебои в работе сердца. </w:t>
      </w:r>
    </w:p>
    <w:p w:rsidR="00AD06D1"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Установлено влияние никотина на повышение артериального давления. Общее сужение кровеносных сосудов и повышенное артериальное давление приводят к тому, что число лиц курящих с гипертонической болезнью, гораздо больше, чем </w:t>
      </w:r>
      <w:proofErr w:type="gramStart"/>
      <w:r w:rsidRPr="00283E03">
        <w:rPr>
          <w:rFonts w:ascii="Times New Roman" w:hAnsi="Times New Roman" w:cs="Times New Roman"/>
          <w:sz w:val="28"/>
          <w:szCs w:val="28"/>
          <w:lang w:eastAsia="ru-RU"/>
        </w:rPr>
        <w:t>среди</w:t>
      </w:r>
      <w:proofErr w:type="gramEnd"/>
      <w:r w:rsidRPr="00283E03">
        <w:rPr>
          <w:rFonts w:ascii="Times New Roman" w:hAnsi="Times New Roman" w:cs="Times New Roman"/>
          <w:sz w:val="28"/>
          <w:szCs w:val="28"/>
          <w:lang w:eastAsia="ru-RU"/>
        </w:rPr>
        <w:t xml:space="preserve"> некурящих, особенно в молодом и среднем </w:t>
      </w:r>
      <w:r w:rsidRPr="00283E03">
        <w:rPr>
          <w:rFonts w:ascii="Times New Roman" w:hAnsi="Times New Roman" w:cs="Times New Roman"/>
          <w:sz w:val="28"/>
          <w:szCs w:val="28"/>
          <w:lang w:eastAsia="ru-RU"/>
        </w:rPr>
        <w:lastRenderedPageBreak/>
        <w:t>возрасте. «Табачная гипертония» ведёт к раннему «табачному склерозу» кровеносных сосудов.</w:t>
      </w:r>
    </w:p>
    <w:p w:rsidR="00E661CC"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Курение является важной причиной возникновения ишемической болезни сердца, так как вносит вклад в развитие атеросклеротического процесса.</w:t>
      </w:r>
    </w:p>
    <w:p w:rsidR="00AD06D1" w:rsidRDefault="00AD06D1" w:rsidP="00283E03">
      <w:pPr>
        <w:pStyle w:val="a4"/>
        <w:ind w:firstLine="709"/>
        <w:jc w:val="both"/>
        <w:rPr>
          <w:rFonts w:ascii="Times New Roman" w:hAnsi="Times New Roman" w:cs="Times New Roman"/>
          <w:b/>
          <w:sz w:val="28"/>
          <w:szCs w:val="28"/>
          <w:lang w:eastAsia="ru-RU"/>
        </w:rPr>
      </w:pPr>
    </w:p>
    <w:p w:rsidR="00AD06D1" w:rsidRDefault="00AD06D1" w:rsidP="00283E03">
      <w:pPr>
        <w:pStyle w:val="a4"/>
        <w:ind w:firstLine="709"/>
        <w:jc w:val="both"/>
        <w:rPr>
          <w:rFonts w:ascii="Times New Roman" w:hAnsi="Times New Roman" w:cs="Times New Roman"/>
          <w:b/>
          <w:sz w:val="28"/>
          <w:szCs w:val="28"/>
          <w:lang w:eastAsia="ru-RU"/>
        </w:rPr>
      </w:pPr>
    </w:p>
    <w:p w:rsidR="00AD06D1" w:rsidRDefault="00AD06D1" w:rsidP="00283E03">
      <w:pPr>
        <w:pStyle w:val="a4"/>
        <w:ind w:firstLine="709"/>
        <w:jc w:val="both"/>
        <w:rPr>
          <w:rFonts w:ascii="Times New Roman" w:hAnsi="Times New Roman" w:cs="Times New Roman"/>
          <w:b/>
          <w:sz w:val="28"/>
          <w:szCs w:val="28"/>
          <w:lang w:eastAsia="ru-RU"/>
        </w:rPr>
      </w:pPr>
    </w:p>
    <w:p w:rsidR="00B7188A" w:rsidRPr="00E661CC" w:rsidRDefault="00B7188A" w:rsidP="00283E03">
      <w:pPr>
        <w:pStyle w:val="a4"/>
        <w:ind w:firstLine="709"/>
        <w:jc w:val="both"/>
        <w:rPr>
          <w:rFonts w:ascii="Times New Roman" w:hAnsi="Times New Roman" w:cs="Times New Roman"/>
          <w:b/>
          <w:sz w:val="28"/>
          <w:szCs w:val="28"/>
          <w:lang w:eastAsia="ru-RU"/>
        </w:rPr>
      </w:pPr>
      <w:r w:rsidRPr="00E661CC">
        <w:rPr>
          <w:rFonts w:ascii="Times New Roman" w:hAnsi="Times New Roman" w:cs="Times New Roman"/>
          <w:b/>
          <w:sz w:val="28"/>
          <w:szCs w:val="28"/>
          <w:lang w:eastAsia="ru-RU"/>
        </w:rPr>
        <w:t>Употребление алкоголя и его влияние на умственное и физическое развитие человека</w:t>
      </w:r>
    </w:p>
    <w:p w:rsidR="00B7188A" w:rsidRPr="00283E03" w:rsidRDefault="00B7188A" w:rsidP="00283E03">
      <w:pPr>
        <w:pStyle w:val="a4"/>
        <w:ind w:firstLine="709"/>
        <w:jc w:val="both"/>
        <w:rPr>
          <w:rFonts w:ascii="Times New Roman" w:hAnsi="Times New Roman" w:cs="Times New Roman"/>
          <w:sz w:val="28"/>
          <w:szCs w:val="28"/>
          <w:lang w:eastAsia="ru-RU"/>
        </w:rPr>
      </w:pPr>
      <w:r w:rsidRPr="00E661CC">
        <w:rPr>
          <w:rFonts w:ascii="Times New Roman" w:hAnsi="Times New Roman" w:cs="Times New Roman"/>
          <w:i/>
          <w:color w:val="252525"/>
          <w:sz w:val="28"/>
          <w:szCs w:val="28"/>
          <w:shd w:val="clear" w:color="auto" w:fill="FFFFFF"/>
          <w:lang w:eastAsia="ru-RU"/>
        </w:rPr>
        <w:t xml:space="preserve">Алкоголизм </w:t>
      </w:r>
      <w:r w:rsidR="00E661CC">
        <w:rPr>
          <w:rFonts w:ascii="Times New Roman" w:hAnsi="Times New Roman" w:cs="Times New Roman"/>
          <w:color w:val="252525"/>
          <w:sz w:val="28"/>
          <w:szCs w:val="28"/>
          <w:shd w:val="clear" w:color="auto" w:fill="FFFFFF"/>
          <w:lang w:eastAsia="ru-RU"/>
        </w:rPr>
        <w:t>-</w:t>
      </w:r>
      <w:r w:rsidRPr="00283E03">
        <w:rPr>
          <w:rFonts w:ascii="Times New Roman" w:hAnsi="Times New Roman" w:cs="Times New Roman"/>
          <w:color w:val="252525"/>
          <w:sz w:val="28"/>
          <w:szCs w:val="28"/>
          <w:shd w:val="clear" w:color="auto" w:fill="FFFFFF"/>
          <w:lang w:eastAsia="ru-RU"/>
        </w:rPr>
        <w:t xml:space="preserve"> важнейшая проблема современного общества</w:t>
      </w:r>
      <w:r w:rsidR="00AD06D1">
        <w:rPr>
          <w:rFonts w:ascii="Times New Roman" w:hAnsi="Times New Roman" w:cs="Times New Roman"/>
          <w:color w:val="252525"/>
          <w:sz w:val="28"/>
          <w:szCs w:val="28"/>
          <w:shd w:val="clear" w:color="auto" w:fill="FFFFFF"/>
          <w:lang w:eastAsia="ru-RU"/>
        </w:rPr>
        <w:t>.</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Злоупотребление алкоголем является одной из актуальных проблем нашей страны. Широкая продажа и реклама алкогольных напитков, социальная, экономическая и психологическая напряженность, неорганизованность досуга и отдыха способствуют алкоголизации населения, включая студенчество. Регистрировавшееся ранее снижение заболеваемости хроническим алкоголизмом сменилось его ростом, в том числе наиболее тяжелого его состояния </w:t>
      </w:r>
      <w:r w:rsidR="00AD06D1">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алкогольного психоза. Несчастные случаи, отравления и травмы, связанные с алкоголизмом, поражают преимущественно лиц цветущего возраста (особенно мужчин): в структуре смертности трудоспособного населения они занимают первое место и вышли на второе место по структуре причин смертности всего населения России, став причиной смерти каждого второго мужчины и каждой третьей женщины, умерших в трудоспособном возрасте. Рост смертности трудоспособного населения оказывает влияние на формирование трудовых ресурсов.</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Алкогольный образ жизни как антипод здорового образа жизни является одним из важнейших факторов, ведущих к преждевременной смерти. Алкоголизм </w:t>
      </w:r>
      <w:r w:rsidR="00AD06D1">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огромное социальное зло, которое изнутри «разъедает» личность, нанося огромный урон обществу. «Национальное бедствие», «коллективное самоубийство нации», «путь к катастрофе человечества» — так оценивают ученые и общественность многих стран растущее злоупотребление спиртными напитками.</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Алкоголизм </w:t>
      </w:r>
      <w:r w:rsidR="00AD06D1">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это болезнь или распущенность? Начало систематического опьянения </w:t>
      </w:r>
      <w:r w:rsidR="00AD06D1">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это распущенность, бескультурье и безволие, а период психической зависимости от спиртного </w:t>
      </w:r>
      <w:r w:rsidR="00AD06D1">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это уже зарождающееся заболевание.</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color w:val="252525"/>
          <w:sz w:val="28"/>
          <w:szCs w:val="28"/>
          <w:shd w:val="clear" w:color="auto" w:fill="FFFFFF"/>
          <w:lang w:eastAsia="ru-RU"/>
        </w:rPr>
        <w:t>Причины алкоголизма</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Бытовое пьянство.</w:t>
      </w:r>
      <w:r w:rsidR="00AD06D1" w:rsidRPr="00283E03">
        <w:rPr>
          <w:rFonts w:ascii="Times New Roman" w:hAnsi="Times New Roman" w:cs="Times New Roman"/>
          <w:sz w:val="28"/>
          <w:szCs w:val="28"/>
          <w:lang w:eastAsia="ru-RU"/>
        </w:rPr>
        <w:t xml:space="preserve"> </w:t>
      </w:r>
      <w:r w:rsidRPr="00283E03">
        <w:rPr>
          <w:rFonts w:ascii="Times New Roman" w:hAnsi="Times New Roman" w:cs="Times New Roman"/>
          <w:sz w:val="28"/>
          <w:szCs w:val="28"/>
          <w:lang w:eastAsia="ru-RU"/>
        </w:rPr>
        <w:t xml:space="preserve">В обыденной жизни мы чаще всего говорим о бытовом пьянстве </w:t>
      </w:r>
      <w:r w:rsidR="00AD06D1">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явлении злоупотребления алкоголем, еще без признаков болезни и психической зависимости от алкоголя. Обратимся к общепри</w:t>
      </w:r>
      <w:r w:rsidR="004F0869">
        <w:rPr>
          <w:rFonts w:ascii="Times New Roman" w:hAnsi="Times New Roman" w:cs="Times New Roman"/>
          <w:sz w:val="28"/>
          <w:szCs w:val="28"/>
          <w:lang w:eastAsia="ru-RU"/>
        </w:rPr>
        <w:t>нятой классификации</w:t>
      </w:r>
      <w:r w:rsidR="00AD06D1">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1-я группа </w:t>
      </w:r>
      <w:r w:rsidR="004F0869">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употребляющие алкоголь редко (праздники, торжества, не чаще 1 раза в месяц) в небольшом количестве (2- 3 рюмки вина или крепких напитков). Как правило, в настоящее время </w:t>
      </w:r>
      <w:r w:rsidR="004F0869">
        <w:rPr>
          <w:rFonts w:ascii="Times New Roman" w:hAnsi="Times New Roman" w:cs="Times New Roman"/>
          <w:sz w:val="28"/>
          <w:szCs w:val="28"/>
          <w:lang w:eastAsia="ru-RU"/>
        </w:rPr>
        <w:t>таких можно встретить немного;</w:t>
      </w:r>
      <w:r w:rsidRPr="00283E03">
        <w:rPr>
          <w:rFonts w:ascii="Times New Roman" w:hAnsi="Times New Roman" w:cs="Times New Roman"/>
          <w:sz w:val="28"/>
          <w:szCs w:val="28"/>
          <w:lang w:eastAsia="ru-RU"/>
        </w:rPr>
        <w:t xml:space="preserve"> 2-я группа </w:t>
      </w:r>
      <w:r w:rsidR="004F0869">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употребляющие алкоголь умеренно (1-3 раза в месяц, но не чаще 1 раза в неделю) по поводу праздников, семейных торжеств, встреч с друзьями. Количество напитков </w:t>
      </w:r>
      <w:r w:rsidR="004F0869">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до 200 г крепких или 400-500 г легких напитков (с учетом возраста, пола и физического развития). </w:t>
      </w:r>
      <w:proofErr w:type="gramStart"/>
      <w:r w:rsidRPr="00283E03">
        <w:rPr>
          <w:rFonts w:ascii="Times New Roman" w:hAnsi="Times New Roman" w:cs="Times New Roman"/>
          <w:sz w:val="28"/>
          <w:szCs w:val="28"/>
          <w:lang w:eastAsia="ru-RU"/>
        </w:rPr>
        <w:t>Это лица, «знающие свою меру», не доп</w:t>
      </w:r>
      <w:r w:rsidR="004F0869">
        <w:rPr>
          <w:rFonts w:ascii="Times New Roman" w:hAnsi="Times New Roman" w:cs="Times New Roman"/>
          <w:sz w:val="28"/>
          <w:szCs w:val="28"/>
          <w:lang w:eastAsia="ru-RU"/>
        </w:rPr>
        <w:t>ускающие конфликтных ситуаций;</w:t>
      </w:r>
      <w:r w:rsidRPr="00283E03">
        <w:rPr>
          <w:rFonts w:ascii="Times New Roman" w:hAnsi="Times New Roman" w:cs="Times New Roman"/>
          <w:sz w:val="28"/>
          <w:szCs w:val="28"/>
          <w:lang w:eastAsia="ru-RU"/>
        </w:rPr>
        <w:t xml:space="preserve"> 3-я группа </w:t>
      </w:r>
      <w:r w:rsidR="004F0869">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злоупотребляющие алкоголем: без признаков алкоголизма, т.е. пьяницы (несколько раз в неделю </w:t>
      </w:r>
      <w:r w:rsidR="004F0869">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более 0,5 л вина и 200 г крепких напитков; мотив </w:t>
      </w:r>
      <w:r w:rsidR="004F0869">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«за компанию», «хочу и пью» и т.д.).</w:t>
      </w:r>
      <w:proofErr w:type="gramEnd"/>
      <w:r w:rsidRPr="00283E03">
        <w:rPr>
          <w:rFonts w:ascii="Times New Roman" w:hAnsi="Times New Roman" w:cs="Times New Roman"/>
          <w:sz w:val="28"/>
          <w:szCs w:val="28"/>
          <w:lang w:eastAsia="ru-RU"/>
        </w:rPr>
        <w:t xml:space="preserve"> Это асоциальные лица, конфликтные в семье и на работе, постоянные клиенты медвытрезвителей и милиции. У них уже проявляется </w:t>
      </w:r>
      <w:proofErr w:type="spellStart"/>
      <w:r w:rsidRPr="00283E03">
        <w:rPr>
          <w:rFonts w:ascii="Times New Roman" w:hAnsi="Times New Roman" w:cs="Times New Roman"/>
          <w:sz w:val="28"/>
          <w:szCs w:val="28"/>
          <w:lang w:eastAsia="ru-RU"/>
        </w:rPr>
        <w:t>алкозависимость</w:t>
      </w:r>
      <w:proofErr w:type="spellEnd"/>
      <w:r w:rsidRPr="00283E03">
        <w:rPr>
          <w:rFonts w:ascii="Times New Roman" w:hAnsi="Times New Roman" w:cs="Times New Roman"/>
          <w:sz w:val="28"/>
          <w:szCs w:val="28"/>
          <w:lang w:eastAsia="ru-RU"/>
        </w:rPr>
        <w:t>;</w:t>
      </w:r>
    </w:p>
    <w:p w:rsidR="00B7188A" w:rsidRPr="00283E03" w:rsidRDefault="004F0869" w:rsidP="00E661CC">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w:t>
      </w:r>
      <w:r w:rsidR="00B7188A" w:rsidRPr="00283E03">
        <w:rPr>
          <w:rFonts w:ascii="Times New Roman" w:hAnsi="Times New Roman" w:cs="Times New Roman"/>
          <w:sz w:val="28"/>
          <w:szCs w:val="28"/>
          <w:lang w:eastAsia="ru-RU"/>
        </w:rPr>
        <w:t xml:space="preserve"> начальными признаками алкоголизма </w:t>
      </w:r>
      <w:r>
        <w:rPr>
          <w:rFonts w:ascii="Times New Roman" w:hAnsi="Times New Roman" w:cs="Times New Roman"/>
          <w:sz w:val="28"/>
          <w:szCs w:val="28"/>
          <w:lang w:eastAsia="ru-RU"/>
        </w:rPr>
        <w:t>-</w:t>
      </w:r>
      <w:r w:rsidR="00B7188A" w:rsidRPr="00283E03">
        <w:rPr>
          <w:rFonts w:ascii="Times New Roman" w:hAnsi="Times New Roman" w:cs="Times New Roman"/>
          <w:sz w:val="28"/>
          <w:szCs w:val="28"/>
          <w:lang w:eastAsia="ru-RU"/>
        </w:rPr>
        <w:t xml:space="preserve"> утрата контроля, психическая зависимость от алкоголизма. Это состояние соответствует 3-й стадии алкоголизма как болезни; с выраженными признаками алкоголизма </w:t>
      </w:r>
      <w:r>
        <w:rPr>
          <w:rFonts w:ascii="Times New Roman" w:hAnsi="Times New Roman" w:cs="Times New Roman"/>
          <w:sz w:val="28"/>
          <w:szCs w:val="28"/>
          <w:lang w:eastAsia="ru-RU"/>
        </w:rPr>
        <w:t>-</w:t>
      </w:r>
      <w:r w:rsidR="00B7188A" w:rsidRPr="00283E03">
        <w:rPr>
          <w:rFonts w:ascii="Times New Roman" w:hAnsi="Times New Roman" w:cs="Times New Roman"/>
          <w:sz w:val="28"/>
          <w:szCs w:val="28"/>
          <w:lang w:eastAsia="ru-RU"/>
        </w:rPr>
        <w:t xml:space="preserve"> физическая зависимость от алкоголя, абстинентный синдром (похмелье). Это состояние соответствует 4-й стадии болезни.</w:t>
      </w:r>
    </w:p>
    <w:p w:rsidR="00B7188A" w:rsidRPr="004F0869" w:rsidRDefault="00B7188A" w:rsidP="00283E03">
      <w:pPr>
        <w:pStyle w:val="a4"/>
        <w:ind w:firstLine="709"/>
        <w:jc w:val="both"/>
        <w:rPr>
          <w:rFonts w:ascii="Times New Roman" w:hAnsi="Times New Roman" w:cs="Times New Roman"/>
          <w:i/>
          <w:sz w:val="28"/>
          <w:szCs w:val="28"/>
          <w:lang w:eastAsia="ru-RU"/>
        </w:rPr>
      </w:pPr>
      <w:r w:rsidRPr="004F0869">
        <w:rPr>
          <w:rFonts w:ascii="Times New Roman" w:hAnsi="Times New Roman" w:cs="Times New Roman"/>
          <w:i/>
          <w:color w:val="252525"/>
          <w:sz w:val="28"/>
          <w:szCs w:val="28"/>
          <w:shd w:val="clear" w:color="auto" w:fill="FFFFFF"/>
          <w:lang w:eastAsia="ru-RU"/>
        </w:rPr>
        <w:t>Отрицательное влияние алкоголя на органы и системы организма</w:t>
      </w:r>
      <w:r w:rsidR="004F0869">
        <w:rPr>
          <w:rFonts w:ascii="Times New Roman" w:hAnsi="Times New Roman" w:cs="Times New Roman"/>
          <w:i/>
          <w:color w:val="252525"/>
          <w:sz w:val="28"/>
          <w:szCs w:val="28"/>
          <w:shd w:val="clear" w:color="auto" w:fill="FFFFFF"/>
          <w:lang w:eastAsia="ru-RU"/>
        </w:rPr>
        <w:t>.</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Мозг является самым активным потребителем энергии. Отрицательное действие алкоголя на мозг связано с нарушением доступа кислорода к нейронам в результате алкогольной интоксикации. Алкогольное слабоумие, развивающееся при длительном употреблении алкоголя, является результатом гибели мозговых клеток.</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Необратимые последствия интенсивного употребления алкоголя: повреждения мозговых функций, обусловленные поражением клеток коры больших полушарий </w:t>
      </w:r>
      <w:r w:rsidR="004F0869">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«думающей» области головного мозга. Вскрытие умерших даже в относительно молодом возрасте алкоголиков часто показывает существенное истощение мозга, особенно коры больших полушарий.</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Вредное воздействие алкоголя сказывается на всех системах человеческого организма (нервной, кровеносной, пищеварительной). В настоящее время доказана пагубная роль алкоголизма в развитии острых и хронических заболеваний.</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Болезни </w:t>
      </w:r>
      <w:proofErr w:type="gramStart"/>
      <w:r w:rsidRPr="00283E03">
        <w:rPr>
          <w:rFonts w:ascii="Times New Roman" w:hAnsi="Times New Roman" w:cs="Times New Roman"/>
          <w:sz w:val="28"/>
          <w:szCs w:val="28"/>
          <w:lang w:eastAsia="ru-RU"/>
        </w:rPr>
        <w:t>сердечно-сосудистой</w:t>
      </w:r>
      <w:proofErr w:type="gramEnd"/>
      <w:r w:rsidRPr="00283E03">
        <w:rPr>
          <w:rFonts w:ascii="Times New Roman" w:hAnsi="Times New Roman" w:cs="Times New Roman"/>
          <w:sz w:val="28"/>
          <w:szCs w:val="28"/>
          <w:lang w:eastAsia="ru-RU"/>
        </w:rPr>
        <w:t xml:space="preserve"> системы занимают ведущее место в структуре смертности населения. Под влиянием алкоголя поражается сердечная мышца, что ведет к тяжелым заболеваниям и смерти. При рентгеновском обследовании обнаруживается увеличение объема сердца, которое развивается не у всех больных, страдающих хроническим алкоголизмом, но может встречаться у больных со сравнительно небольшим алкогольным стажем. Даже у здоровых людей после большой дозы алкоголя могут проявляться нарушения сердечного ритма, но они постепенно самопроизвольно исчезают. Злоупотребление алкоголем способствует развитию и прогрессированию гипертонической болезни, ишемической болезни сердца, часто является непосредственной причиной инфарктов.</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Бо</w:t>
      </w:r>
      <w:r w:rsidR="004F0869">
        <w:rPr>
          <w:rFonts w:ascii="Times New Roman" w:hAnsi="Times New Roman" w:cs="Times New Roman"/>
          <w:sz w:val="28"/>
          <w:szCs w:val="28"/>
          <w:lang w:eastAsia="ru-RU"/>
        </w:rPr>
        <w:t xml:space="preserve">лезни системы </w:t>
      </w:r>
      <w:proofErr w:type="gramStart"/>
      <w:r w:rsidR="004F0869">
        <w:rPr>
          <w:rFonts w:ascii="Times New Roman" w:hAnsi="Times New Roman" w:cs="Times New Roman"/>
          <w:sz w:val="28"/>
          <w:szCs w:val="28"/>
          <w:lang w:eastAsia="ru-RU"/>
        </w:rPr>
        <w:t>внешнего</w:t>
      </w:r>
      <w:proofErr w:type="gramEnd"/>
      <w:r w:rsidR="004F0869">
        <w:rPr>
          <w:rFonts w:ascii="Times New Roman" w:hAnsi="Times New Roman" w:cs="Times New Roman"/>
          <w:sz w:val="28"/>
          <w:szCs w:val="28"/>
          <w:lang w:eastAsia="ru-RU"/>
        </w:rPr>
        <w:t xml:space="preserve"> дыхании. </w:t>
      </w:r>
      <w:r w:rsidRPr="00283E03">
        <w:rPr>
          <w:rFonts w:ascii="Times New Roman" w:hAnsi="Times New Roman" w:cs="Times New Roman"/>
          <w:sz w:val="28"/>
          <w:szCs w:val="28"/>
          <w:lang w:eastAsia="ru-RU"/>
        </w:rPr>
        <w:t xml:space="preserve">Дыхание </w:t>
      </w:r>
      <w:r w:rsidR="004F0869">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синоним жизни. Это вдох и выдох, </w:t>
      </w:r>
      <w:proofErr w:type="gramStart"/>
      <w:r w:rsidRPr="00283E03">
        <w:rPr>
          <w:rFonts w:ascii="Times New Roman" w:hAnsi="Times New Roman" w:cs="Times New Roman"/>
          <w:sz w:val="28"/>
          <w:szCs w:val="28"/>
          <w:lang w:eastAsia="ru-RU"/>
        </w:rPr>
        <w:t>которые</w:t>
      </w:r>
      <w:proofErr w:type="gramEnd"/>
      <w:r w:rsidRPr="00283E03">
        <w:rPr>
          <w:rFonts w:ascii="Times New Roman" w:hAnsi="Times New Roman" w:cs="Times New Roman"/>
          <w:sz w:val="28"/>
          <w:szCs w:val="28"/>
          <w:lang w:eastAsia="ru-RU"/>
        </w:rPr>
        <w:t xml:space="preserve"> регулярно чередуются. Дыхательный процесс состоит из четырех этапов, и нарушение любого из них ведет к серьезному расстройству дыхания. У больных, страдающих 1-й стадией хронического алкоголизма, отмечается некоторая стимуляция функции внешнего дыхания: возрастает минутный объем дыхания, дыхание учащается. По мере развития болезни дыхание ухудшается, могут возникать различные заболевания (хронический бронхит, </w:t>
      </w:r>
      <w:proofErr w:type="spellStart"/>
      <w:r w:rsidRPr="00283E03">
        <w:rPr>
          <w:rFonts w:ascii="Times New Roman" w:hAnsi="Times New Roman" w:cs="Times New Roman"/>
          <w:sz w:val="28"/>
          <w:szCs w:val="28"/>
          <w:lang w:eastAsia="ru-RU"/>
        </w:rPr>
        <w:t>трахеобронхит</w:t>
      </w:r>
      <w:proofErr w:type="spellEnd"/>
      <w:r w:rsidRPr="00283E03">
        <w:rPr>
          <w:rFonts w:ascii="Times New Roman" w:hAnsi="Times New Roman" w:cs="Times New Roman"/>
          <w:sz w:val="28"/>
          <w:szCs w:val="28"/>
          <w:lang w:eastAsia="ru-RU"/>
        </w:rPr>
        <w:t xml:space="preserve">, эмфизема легких, туберкулез). Часто алкоголь сочетают с табаком. При одновременном воздействии этих двух ядов их вредное влияние еще более возрастает. Табачный дым повреждает структуру альвеолярных макрофагов </w:t>
      </w:r>
      <w:r w:rsidR="004F0869">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клеток, защищающих легочную </w:t>
      </w:r>
      <w:r w:rsidRPr="00283E03">
        <w:rPr>
          <w:rFonts w:ascii="Times New Roman" w:hAnsi="Times New Roman" w:cs="Times New Roman"/>
          <w:sz w:val="28"/>
          <w:szCs w:val="28"/>
          <w:lang w:eastAsia="ru-RU"/>
        </w:rPr>
        <w:lastRenderedPageBreak/>
        <w:t>ткань от органической и минеральной пыли, обезвреживающих микробы и вирусы, уничтожающих погибшие клетки. Табак и алкоголь представляют серьезную угрозу для здоровья.</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Желудочно-кишечная па</w:t>
      </w:r>
      <w:r w:rsidR="004F0869">
        <w:rPr>
          <w:rFonts w:ascii="Times New Roman" w:hAnsi="Times New Roman" w:cs="Times New Roman"/>
          <w:sz w:val="28"/>
          <w:szCs w:val="28"/>
          <w:lang w:eastAsia="ru-RU"/>
        </w:rPr>
        <w:t xml:space="preserve">тология. </w:t>
      </w:r>
      <w:r w:rsidRPr="00283E03">
        <w:rPr>
          <w:rFonts w:ascii="Times New Roman" w:hAnsi="Times New Roman" w:cs="Times New Roman"/>
          <w:sz w:val="28"/>
          <w:szCs w:val="28"/>
          <w:lang w:eastAsia="ru-RU"/>
        </w:rPr>
        <w:t>Больные хроническим алкоголизмом часто жалуются на нарушения деятельности желудочно-кишечного тракта, так как слизистая желудка первой воспринимает ядовитое воздействие алкоголя. При исследовании у них выявляют гастрит, язвенные болезни желудка и двенадцатиперстной кишки. С развитием алкоголизма нарушается функция слюнных желез. Развиваются и другие патологические изменения.</w:t>
      </w:r>
    </w:p>
    <w:p w:rsidR="00B7188A" w:rsidRPr="00283E03" w:rsidRDefault="004F0869"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Печень </w:t>
      </w:r>
      <w:r w:rsidR="00B7188A" w:rsidRPr="00283E03">
        <w:rPr>
          <w:rFonts w:ascii="Times New Roman" w:hAnsi="Times New Roman" w:cs="Times New Roman"/>
          <w:sz w:val="28"/>
          <w:szCs w:val="28"/>
          <w:lang w:eastAsia="ru-RU"/>
        </w:rPr>
        <w:t>занимает особое положение среди органов пищеварительной системы. Это главная «химическая лаборатория» организма, которая выполняет антитоксическую функцию, участвует почти во всех видах обмена веществ: белковом, жировом, углеводном, водном. Под действием алкоголя функции печени нарушаются, что может привести к циррозу (перерождению) печени.</w:t>
      </w:r>
    </w:p>
    <w:p w:rsidR="00B7188A" w:rsidRPr="00283E03" w:rsidRDefault="004F0869"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Почки. </w:t>
      </w:r>
      <w:r w:rsidR="00B7188A" w:rsidRPr="00283E03">
        <w:rPr>
          <w:rFonts w:ascii="Times New Roman" w:hAnsi="Times New Roman" w:cs="Times New Roman"/>
          <w:sz w:val="28"/>
          <w:szCs w:val="28"/>
          <w:lang w:eastAsia="ru-RU"/>
        </w:rPr>
        <w:t>У большинства больных алкоголизмом нарушается выделительная функция почек. Происходят сбои в работе всей гипоталамо-</w:t>
      </w:r>
      <w:proofErr w:type="spellStart"/>
      <w:r w:rsidR="00B7188A" w:rsidRPr="00283E03">
        <w:rPr>
          <w:rFonts w:ascii="Times New Roman" w:hAnsi="Times New Roman" w:cs="Times New Roman"/>
          <w:sz w:val="28"/>
          <w:szCs w:val="28"/>
          <w:lang w:eastAsia="ru-RU"/>
        </w:rPr>
        <w:t>гипофизно</w:t>
      </w:r>
      <w:proofErr w:type="spellEnd"/>
      <w:r w:rsidR="00B7188A" w:rsidRPr="00283E03">
        <w:rPr>
          <w:rFonts w:ascii="Times New Roman" w:hAnsi="Times New Roman" w:cs="Times New Roman"/>
          <w:sz w:val="28"/>
          <w:szCs w:val="28"/>
          <w:lang w:eastAsia="ru-RU"/>
        </w:rPr>
        <w:t>-надпочечниковой системы, следовательно, нарушается регуляция деятельности почек. Губительно действует алкоголь на нежный почечный эпителий (защитная ткань, выстилающая внутреннюю поверхность полых органов), это существенно нарушает работу почек.</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Психические отклонения. При алкоголизме обнаруживаются самые разнообразные психические отклонения </w:t>
      </w:r>
      <w:r w:rsidR="004F0869">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галлюцинации, онемение частей тела, судороги мышц, иногда резкая слабость в конечностях («ватные ноги»). Нередко развиваются параличи отдельных групп мышц, в основном нижних конечностей. При воздержании от алкоголя эти симптомы могут пройти.</w:t>
      </w:r>
    </w:p>
    <w:p w:rsidR="00B7188A" w:rsidRPr="00283E03" w:rsidRDefault="004F0869"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Нарушения иммунной системы. </w:t>
      </w:r>
      <w:r w:rsidR="00B7188A" w:rsidRPr="00283E03">
        <w:rPr>
          <w:rFonts w:ascii="Times New Roman" w:hAnsi="Times New Roman" w:cs="Times New Roman"/>
          <w:sz w:val="28"/>
          <w:szCs w:val="28"/>
          <w:lang w:eastAsia="ru-RU"/>
        </w:rPr>
        <w:t>Алкоголь пагубно влияет на иммунную систему человека, нарушает процессы кроветворения, снижает выработку лимфоцитов, способствует развитию аллергии.</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Употребление алкоголя оставляет значительный отпечаток на деятельности всех внутренних органов, а это означает, что нам следует отказаться от рюмочки сухого вина, заменив ее стаканом сока или несколькими фруктами.</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Железы внутренней секреции, в первую очередь половые железы, испытывают вредное влияние алкоголя. Снижение половой функции наблюдается у 1/3 лиц, злоупотребляющих алкоголем, и у больных хроническим алкоголизмом. У мужчин вследствие «алкогольной импотенции» легко возникают различные функциональные нарушения центральной нервной системы (неврозы, реактивные депрессии и т.д.). У женщин под влиянием алкоголя рано прекращаются менструации, снижается способность к деторождению, чаще наблюдаются токсикозы беременности.</w:t>
      </w:r>
    </w:p>
    <w:p w:rsidR="00B7188A" w:rsidRPr="00283E03" w:rsidRDefault="004F0869"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Мышцы и кожа. </w:t>
      </w:r>
      <w:r w:rsidR="00B7188A" w:rsidRPr="00283E03">
        <w:rPr>
          <w:rFonts w:ascii="Times New Roman" w:hAnsi="Times New Roman" w:cs="Times New Roman"/>
          <w:sz w:val="28"/>
          <w:szCs w:val="28"/>
          <w:lang w:eastAsia="ru-RU"/>
        </w:rPr>
        <w:t>Хроническое употребление алкоголя часто приводит к ослаблению и истощению мышц. Алкоголь может повреждать мышцы непосредственно. Плохое питание является еще одной возможной причиной мышечной дистрофии.</w:t>
      </w:r>
    </w:p>
    <w:p w:rsidR="00B7188A" w:rsidRPr="00283E03" w:rsidRDefault="00B7188A" w:rsidP="00283E03">
      <w:pPr>
        <w:pStyle w:val="a4"/>
        <w:ind w:firstLine="709"/>
        <w:jc w:val="both"/>
        <w:rPr>
          <w:rFonts w:ascii="Times New Roman" w:hAnsi="Times New Roman" w:cs="Times New Roman"/>
          <w:sz w:val="28"/>
          <w:szCs w:val="28"/>
          <w:lang w:eastAsia="ru-RU"/>
        </w:rPr>
      </w:pPr>
      <w:proofErr w:type="gramStart"/>
      <w:r w:rsidRPr="00283E03">
        <w:rPr>
          <w:rFonts w:ascii="Times New Roman" w:hAnsi="Times New Roman" w:cs="Times New Roman"/>
          <w:sz w:val="28"/>
          <w:szCs w:val="28"/>
          <w:lang w:eastAsia="ru-RU"/>
        </w:rPr>
        <w:lastRenderedPageBreak/>
        <w:t>В 30-50% случаев у злоупотребляющих алкоголем развиваются кожные заболевания.</w:t>
      </w:r>
      <w:proofErr w:type="gramEnd"/>
      <w:r w:rsidRPr="00283E03">
        <w:rPr>
          <w:rFonts w:ascii="Times New Roman" w:hAnsi="Times New Roman" w:cs="Times New Roman"/>
          <w:sz w:val="28"/>
          <w:szCs w:val="28"/>
          <w:lang w:eastAsia="ru-RU"/>
        </w:rPr>
        <w:t xml:space="preserve"> Поражения кожи являются результатом прямого действия алкоголя, нарушения работы печени и плохого питания.</w:t>
      </w:r>
    </w:p>
    <w:p w:rsidR="00B7188A" w:rsidRPr="00283E03" w:rsidRDefault="004F0869"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Белая горячка -</w:t>
      </w:r>
      <w:r w:rsidR="00B7188A" w:rsidRPr="00283E03">
        <w:rPr>
          <w:rFonts w:ascii="Times New Roman" w:hAnsi="Times New Roman" w:cs="Times New Roman"/>
          <w:sz w:val="28"/>
          <w:szCs w:val="28"/>
          <w:lang w:eastAsia="ru-RU"/>
        </w:rPr>
        <w:t xml:space="preserve"> самая тяжелая форма алкогольной интоксикации. Она дает 1-2% смертных исходов</w:t>
      </w:r>
      <w:r>
        <w:rPr>
          <w:rFonts w:ascii="Times New Roman" w:hAnsi="Times New Roman" w:cs="Times New Roman"/>
          <w:sz w:val="28"/>
          <w:szCs w:val="28"/>
          <w:lang w:eastAsia="ru-RU"/>
        </w:rPr>
        <w:t xml:space="preserve"> </w:t>
      </w:r>
      <w:r w:rsidR="00B7188A" w:rsidRPr="00283E03">
        <w:rPr>
          <w:rFonts w:ascii="Times New Roman" w:hAnsi="Times New Roman" w:cs="Times New Roman"/>
          <w:sz w:val="28"/>
          <w:szCs w:val="28"/>
          <w:lang w:eastAsia="ru-RU"/>
        </w:rPr>
        <w:t xml:space="preserve">даже при интенсивном медикаментозном лечении, а без лечения смертность может достигать 20%. Для белой горячки характерны галлюцинации, помрачение сознания и дезориентация; при этом отмечаются дрожь, возбуждение, учащенный пульс, высокое кровяное давление и лихорадка. Многие люди, имеющие алкогольную зависимость, в период </w:t>
      </w:r>
      <w:proofErr w:type="spellStart"/>
      <w:r w:rsidR="00B7188A" w:rsidRPr="00283E03">
        <w:rPr>
          <w:rFonts w:ascii="Times New Roman" w:hAnsi="Times New Roman" w:cs="Times New Roman"/>
          <w:sz w:val="28"/>
          <w:szCs w:val="28"/>
          <w:lang w:eastAsia="ru-RU"/>
        </w:rPr>
        <w:t>детоксикации</w:t>
      </w:r>
      <w:proofErr w:type="spellEnd"/>
      <w:r w:rsidR="00B7188A" w:rsidRPr="00283E03">
        <w:rPr>
          <w:rFonts w:ascii="Times New Roman" w:hAnsi="Times New Roman" w:cs="Times New Roman"/>
          <w:sz w:val="28"/>
          <w:szCs w:val="28"/>
          <w:lang w:eastAsia="ru-RU"/>
        </w:rPr>
        <w:t xml:space="preserve"> («сухой период») нуждаются в медицинской помощи. Это</w:t>
      </w:r>
      <w:r>
        <w:rPr>
          <w:rFonts w:ascii="Times New Roman" w:hAnsi="Times New Roman" w:cs="Times New Roman"/>
          <w:sz w:val="28"/>
          <w:szCs w:val="28"/>
          <w:lang w:eastAsia="ru-RU"/>
        </w:rPr>
        <w:t xml:space="preserve">т период может длиться </w:t>
      </w:r>
      <w:proofErr w:type="gramStart"/>
      <w:r>
        <w:rPr>
          <w:rFonts w:ascii="Times New Roman" w:hAnsi="Times New Roman" w:cs="Times New Roman"/>
          <w:sz w:val="28"/>
          <w:szCs w:val="28"/>
          <w:lang w:eastAsia="ru-RU"/>
        </w:rPr>
        <w:t>от</w:t>
      </w:r>
      <w:proofErr w:type="gramEnd"/>
      <w:r>
        <w:rPr>
          <w:rFonts w:ascii="Times New Roman" w:hAnsi="Times New Roman" w:cs="Times New Roman"/>
          <w:sz w:val="28"/>
          <w:szCs w:val="28"/>
          <w:lang w:eastAsia="ru-RU"/>
        </w:rPr>
        <w:t xml:space="preserve"> </w:t>
      </w:r>
      <w:proofErr w:type="gramStart"/>
      <w:r>
        <w:rPr>
          <w:rFonts w:ascii="Times New Roman" w:hAnsi="Times New Roman" w:cs="Times New Roman"/>
          <w:sz w:val="28"/>
          <w:szCs w:val="28"/>
          <w:lang w:eastAsia="ru-RU"/>
        </w:rPr>
        <w:t>одно</w:t>
      </w:r>
      <w:proofErr w:type="gramEnd"/>
      <w:r>
        <w:rPr>
          <w:rFonts w:ascii="Times New Roman" w:hAnsi="Times New Roman" w:cs="Times New Roman"/>
          <w:sz w:val="28"/>
          <w:szCs w:val="28"/>
          <w:lang w:eastAsia="ru-RU"/>
        </w:rPr>
        <w:t xml:space="preserve"> д</w:t>
      </w:r>
      <w:r w:rsidR="00B7188A" w:rsidRPr="00283E03">
        <w:rPr>
          <w:rFonts w:ascii="Times New Roman" w:hAnsi="Times New Roman" w:cs="Times New Roman"/>
          <w:sz w:val="28"/>
          <w:szCs w:val="28"/>
          <w:lang w:eastAsia="ru-RU"/>
        </w:rPr>
        <w:t>о-двух дней</w:t>
      </w:r>
      <w:r>
        <w:rPr>
          <w:rFonts w:ascii="Times New Roman" w:hAnsi="Times New Roman" w:cs="Times New Roman"/>
          <w:sz w:val="28"/>
          <w:szCs w:val="28"/>
          <w:lang w:eastAsia="ru-RU"/>
        </w:rPr>
        <w:t xml:space="preserve"> и</w:t>
      </w:r>
      <w:r w:rsidR="00B7188A" w:rsidRPr="00283E03">
        <w:rPr>
          <w:rFonts w:ascii="Times New Roman" w:hAnsi="Times New Roman" w:cs="Times New Roman"/>
          <w:sz w:val="28"/>
          <w:szCs w:val="28"/>
          <w:lang w:eastAsia="ru-RU"/>
        </w:rPr>
        <w:t xml:space="preserve"> до недели.</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Продолжительность жизни. Систематическое употребление алкоголя приводит к преждевременной старости, инвалидности; продолжительность жизни лиц, склонных к пьянству, на 15-20 лет короче средней статистической.</w:t>
      </w:r>
    </w:p>
    <w:p w:rsidR="00B7188A" w:rsidRPr="00AD06D1" w:rsidRDefault="00B7188A" w:rsidP="00283E03">
      <w:pPr>
        <w:pStyle w:val="a4"/>
        <w:ind w:firstLine="709"/>
        <w:jc w:val="both"/>
        <w:rPr>
          <w:rFonts w:ascii="Times New Roman" w:hAnsi="Times New Roman" w:cs="Times New Roman"/>
          <w:b/>
          <w:sz w:val="28"/>
          <w:szCs w:val="28"/>
          <w:lang w:eastAsia="ru-RU"/>
        </w:rPr>
      </w:pPr>
      <w:r w:rsidRPr="00AD06D1">
        <w:rPr>
          <w:rFonts w:ascii="Times New Roman" w:hAnsi="Times New Roman" w:cs="Times New Roman"/>
          <w:b/>
          <w:sz w:val="28"/>
          <w:szCs w:val="28"/>
          <w:lang w:eastAsia="ru-RU"/>
        </w:rPr>
        <w:t>Наркомания и ее отрицательные последствия на здоровье человека.</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color w:val="252525"/>
          <w:sz w:val="28"/>
          <w:szCs w:val="28"/>
          <w:shd w:val="clear" w:color="auto" w:fill="FFFFFF"/>
          <w:lang w:eastAsia="ru-RU"/>
        </w:rPr>
        <w:t>Наркомания и ее последствия для здоровья человека</w:t>
      </w:r>
    </w:p>
    <w:p w:rsidR="00B7188A" w:rsidRPr="00283E03" w:rsidRDefault="00B7188A" w:rsidP="00283E03">
      <w:pPr>
        <w:pStyle w:val="a4"/>
        <w:ind w:firstLine="709"/>
        <w:jc w:val="both"/>
        <w:rPr>
          <w:rFonts w:ascii="Times New Roman" w:hAnsi="Times New Roman" w:cs="Times New Roman"/>
          <w:sz w:val="28"/>
          <w:szCs w:val="28"/>
          <w:lang w:eastAsia="ru-RU"/>
        </w:rPr>
      </w:pPr>
      <w:r w:rsidRPr="00F1252F">
        <w:rPr>
          <w:rFonts w:ascii="Times New Roman" w:hAnsi="Times New Roman" w:cs="Times New Roman"/>
          <w:i/>
          <w:sz w:val="28"/>
          <w:szCs w:val="28"/>
          <w:lang w:eastAsia="ru-RU"/>
        </w:rPr>
        <w:t>Наркозависимость</w:t>
      </w:r>
      <w:r w:rsidRPr="00283E03">
        <w:rPr>
          <w:rFonts w:ascii="Times New Roman" w:hAnsi="Times New Roman" w:cs="Times New Roman"/>
          <w:sz w:val="28"/>
          <w:szCs w:val="28"/>
          <w:lang w:eastAsia="ru-RU"/>
        </w:rPr>
        <w:t xml:space="preserve"> – крайне тяжелая болезнь, вызывающая поражение всех органов из-за пагубного пристрастия человека к наркотикам. Наркомания и ее последствия весьма и весьма печальны, ибо подорванное здоровье, скатившаяся под откос жизнь, смерть в молодом возрасте – частые явления для употребляющих наркотики людей.</w:t>
      </w:r>
    </w:p>
    <w:p w:rsidR="00E26D4D"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Злоупотребление наркотиками, известное с древнейших времен, сейчас распространилось в размерах, тревожащих всю мировую общественность. Даже при сужении, с точки зрения наркологов, границ наркомании </w:t>
      </w:r>
      <w:proofErr w:type="gramStart"/>
      <w:r w:rsidRPr="00283E03">
        <w:rPr>
          <w:rFonts w:ascii="Times New Roman" w:hAnsi="Times New Roman" w:cs="Times New Roman"/>
          <w:sz w:val="28"/>
          <w:szCs w:val="28"/>
          <w:lang w:eastAsia="ru-RU"/>
        </w:rPr>
        <w:t>до</w:t>
      </w:r>
      <w:proofErr w:type="gramEnd"/>
      <w:r w:rsidRPr="00283E03">
        <w:rPr>
          <w:rFonts w:ascii="Times New Roman" w:hAnsi="Times New Roman" w:cs="Times New Roman"/>
          <w:sz w:val="28"/>
          <w:szCs w:val="28"/>
          <w:lang w:eastAsia="ru-RU"/>
        </w:rPr>
        <w:t xml:space="preserve"> юридически приемлемых, во многих странах наркомания признана социальным бедствием. Мир наркоманов сегодня приблизился к каждому из нас. Все чаще мы говорим о них, все чаще встречаем, читаем в прессе, слышим о трагедиях, произошедших в семьях знакомых, виной которых стали наркотики. Особое беспокойство вызывает тот факт, что у наркомании </w:t>
      </w:r>
      <w:r w:rsidRPr="00283E03">
        <w:rPr>
          <w:rFonts w:ascii="Times New Roman" w:hAnsi="Times New Roman" w:cs="Times New Roman"/>
          <w:sz w:val="28"/>
          <w:szCs w:val="28"/>
          <w:lang w:eastAsia="ru-RU"/>
        </w:rPr>
        <w:lastRenderedPageBreak/>
        <w:t xml:space="preserve">- “молодое лицо”. Основное число людей, потребляющих наркотики, сейчас составляет подрастающее поколение - молодые люди в возрасте от 14 до 30 лет. </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Наркотики - не просто вещества, наносящие вред здоровью. Они стремительно и необратимо разрушают организм и личность человека. Потребление наркотиков, став частью молодежного досуга, увлечений, захватывает все новые клубы, дискотеки, учебные заведения, дворы. Наркотические мафии управляют государствами (Латинская Америка), имеют свои армии (Юго-восточная Азия). Доходы подпольных корпораций по торговле наркотиками превышают известные доходы от торговли нефтью и приближаются к мировым доходам от торговли оружием. Особенно гибельно злоупотребление в молодежной среде - поражается и настоящее, и будущее общества. Полная, с точки зрения наркологов, картина распространения злоупотребления, включающая формы токсикоманий, еще более трагична. Вещества и препараты, не включенные в список наркотиков, как правило, еще более злокачественны, приводят к еще большему ущербу для индивидуума.</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Именно из всего вышесказанного вытекает проблема формирования психической и физической зависимости у человека. Наркоманами становятся и остаются обычно те люди, у которых недостаёт физических и душевных сил, для того чтобы в действительно сложных условиях современной борьбы за самореализацию личности - нет, не только материальную, а именно борьбу за самореализацию личности в целом - найти своё место в жизни. Все исследователи по проблемам наркомании на Западе едины во мнении - "белая смерть" опасна, прежде всего, для молодых людей и детей, именно поэтому данная проблема чрезвычайно актуальна в наши дни.</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Наркомания - это тотальное (то есть затрагивающее все стороны внутреннего мира, отношений с другими людьми и способов существования) поражение личности, к тому же в большинстве случаев сопровождающееся осложнениями со стороны физического здоровья. </w:t>
      </w:r>
      <w:proofErr w:type="gramStart"/>
      <w:r w:rsidRPr="00283E03">
        <w:rPr>
          <w:rFonts w:ascii="Times New Roman" w:hAnsi="Times New Roman" w:cs="Times New Roman"/>
          <w:sz w:val="28"/>
          <w:szCs w:val="28"/>
          <w:lang w:eastAsia="ru-RU"/>
        </w:rPr>
        <w:t>Это значит, что человек, идущий по пути наркомана, постепенно уничтожает свои лучшие нравственные качества, становится психически ненормальным, теряет друзей, потом семью, не может приобрести профессию или забывает ту, которой раньше владел, остается без работы, вовлекается в преступную среду, приносит бездну несчастий себе и окружающим и, наконец, медленно и верно разрушает свое тело.</w:t>
      </w:r>
      <w:proofErr w:type="gramEnd"/>
    </w:p>
    <w:p w:rsidR="00E26D4D"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Наркоманией называется группа заболеваний, которые проявляются влечением к постоянному приему в возрастающих количествах наркотических средств</w:t>
      </w:r>
      <w:r w:rsidR="00283E03">
        <w:rPr>
          <w:rFonts w:ascii="Times New Roman" w:hAnsi="Times New Roman" w:cs="Times New Roman"/>
          <w:sz w:val="28"/>
          <w:szCs w:val="28"/>
          <w:lang w:eastAsia="ru-RU"/>
        </w:rPr>
        <w:t>,</w:t>
      </w:r>
      <w:r w:rsidRPr="00283E03">
        <w:rPr>
          <w:rFonts w:ascii="Times New Roman" w:hAnsi="Times New Roman" w:cs="Times New Roman"/>
          <w:sz w:val="28"/>
          <w:szCs w:val="28"/>
          <w:lang w:eastAsia="ru-RU"/>
        </w:rPr>
        <w:t xml:space="preserve"> вследствие стойкой психической и физической зависимости от них с развитием абстиненции (синдрома отмены) при </w:t>
      </w:r>
      <w:r w:rsidRPr="00283E03">
        <w:rPr>
          <w:rFonts w:ascii="Times New Roman" w:hAnsi="Times New Roman" w:cs="Times New Roman"/>
          <w:sz w:val="28"/>
          <w:szCs w:val="28"/>
          <w:lang w:eastAsia="ru-RU"/>
        </w:rPr>
        <w:lastRenderedPageBreak/>
        <w:t xml:space="preserve">прекращении их приема. Основными характеристиками наркомании являются приобретенная в результате злоупотребления наркотическим средством измененная реактивность к нему, что выражается в патологическом пристрастии (влечении) к наркотику, измененная восприимчивость, изменение первоначального действия наркотика на организм, возникновение абстинентного синдрома вслед за прекращением употребления наркотического средства. </w:t>
      </w:r>
    </w:p>
    <w:p w:rsidR="00F1252F" w:rsidRDefault="00283E03" w:rsidP="00283E03">
      <w:pPr>
        <w:pStyle w:val="a4"/>
        <w:ind w:firstLine="709"/>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Термин «наркомания»</w:t>
      </w:r>
      <w:r w:rsidR="00B7188A" w:rsidRPr="00283E03">
        <w:rPr>
          <w:rFonts w:ascii="Times New Roman" w:hAnsi="Times New Roman" w:cs="Times New Roman"/>
          <w:sz w:val="28"/>
          <w:szCs w:val="28"/>
          <w:lang w:eastAsia="ru-RU"/>
        </w:rPr>
        <w:t xml:space="preserve"> определяется не столько с клинических позиций, сколько с медико-юридических и социальных и применяется только с учетом болезненных патологических состояний, которые вызываются злоупотреблением соответствующими веществами или лекарственными средствами.</w:t>
      </w:r>
      <w:proofErr w:type="gramEnd"/>
      <w:r w:rsidR="00B7188A" w:rsidRPr="00283E03">
        <w:rPr>
          <w:rFonts w:ascii="Times New Roman" w:hAnsi="Times New Roman" w:cs="Times New Roman"/>
          <w:sz w:val="28"/>
          <w:szCs w:val="28"/>
          <w:lang w:eastAsia="ru-RU"/>
        </w:rPr>
        <w:t xml:space="preserve"> Такое применение этого термина вызвало необходимость введения в терминологию дополнительного понятия “токсикомания”. </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Таким образом, к наркомании относятся только те случаи немедицинского потребления вещества или лекарственных средств, которые в установленном порядке отнесены к наркотическим средствам.</w:t>
      </w:r>
    </w:p>
    <w:p w:rsidR="00B7188A" w:rsidRPr="00283E03" w:rsidRDefault="00B7188A" w:rsidP="00E26D4D">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color w:val="252525"/>
          <w:sz w:val="28"/>
          <w:szCs w:val="28"/>
          <w:shd w:val="clear" w:color="auto" w:fill="FFFFFF"/>
          <w:lang w:eastAsia="ru-RU"/>
        </w:rPr>
        <w:t>С клинических позиций</w:t>
      </w:r>
      <w:r w:rsidR="00F1252F">
        <w:rPr>
          <w:rFonts w:ascii="Times New Roman" w:hAnsi="Times New Roman" w:cs="Times New Roman"/>
          <w:color w:val="252525"/>
          <w:sz w:val="28"/>
          <w:szCs w:val="28"/>
          <w:shd w:val="clear" w:color="auto" w:fill="FFFFFF"/>
          <w:lang w:eastAsia="ru-RU"/>
        </w:rPr>
        <w:t>,</w:t>
      </w:r>
      <w:r w:rsidRPr="00283E03">
        <w:rPr>
          <w:rFonts w:ascii="Times New Roman" w:hAnsi="Times New Roman" w:cs="Times New Roman"/>
          <w:color w:val="252525"/>
          <w:sz w:val="28"/>
          <w:szCs w:val="28"/>
          <w:shd w:val="clear" w:color="auto" w:fill="FFFFFF"/>
          <w:lang w:eastAsia="ru-RU"/>
        </w:rPr>
        <w:t xml:space="preserve"> как наркомания, так и токсикомания весьма </w:t>
      </w:r>
      <w:proofErr w:type="gramStart"/>
      <w:r w:rsidRPr="00283E03">
        <w:rPr>
          <w:rFonts w:ascii="Times New Roman" w:hAnsi="Times New Roman" w:cs="Times New Roman"/>
          <w:color w:val="252525"/>
          <w:sz w:val="28"/>
          <w:szCs w:val="28"/>
          <w:shd w:val="clear" w:color="auto" w:fill="FFFFFF"/>
          <w:lang w:eastAsia="ru-RU"/>
        </w:rPr>
        <w:t>схожи</w:t>
      </w:r>
      <w:proofErr w:type="gramEnd"/>
      <w:r w:rsidRPr="00283E03">
        <w:rPr>
          <w:rFonts w:ascii="Times New Roman" w:hAnsi="Times New Roman" w:cs="Times New Roman"/>
          <w:color w:val="252525"/>
          <w:sz w:val="28"/>
          <w:szCs w:val="28"/>
          <w:shd w:val="clear" w:color="auto" w:fill="FFFFFF"/>
          <w:lang w:eastAsia="ru-RU"/>
        </w:rPr>
        <w:t xml:space="preserve">. Единой платформой для определения наркомании является лишь тот факт, что болезненное состояние возникло в связи с потреблением наркотических веществ или лекарственных средств, а токсикомания развилась как результат потребления лекарственного средства или иного вещества, не отнесенного </w:t>
      </w:r>
      <w:proofErr w:type="gramStart"/>
      <w:r w:rsidRPr="00283E03">
        <w:rPr>
          <w:rFonts w:ascii="Times New Roman" w:hAnsi="Times New Roman" w:cs="Times New Roman"/>
          <w:color w:val="252525"/>
          <w:sz w:val="28"/>
          <w:szCs w:val="28"/>
          <w:shd w:val="clear" w:color="auto" w:fill="FFFFFF"/>
          <w:lang w:eastAsia="ru-RU"/>
        </w:rPr>
        <w:t>к</w:t>
      </w:r>
      <w:proofErr w:type="gramEnd"/>
      <w:r w:rsidRPr="00283E03">
        <w:rPr>
          <w:rFonts w:ascii="Times New Roman" w:hAnsi="Times New Roman" w:cs="Times New Roman"/>
          <w:color w:val="252525"/>
          <w:sz w:val="28"/>
          <w:szCs w:val="28"/>
          <w:shd w:val="clear" w:color="auto" w:fill="FFFFFF"/>
          <w:lang w:eastAsia="ru-RU"/>
        </w:rPr>
        <w:t xml:space="preserve"> наркотическим. В остальном же клиническая картина той или иной формы наркомании зависит от особенностей наркотического вещества, являющегося предметом злоупотребления.</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Наркомания - это тяжелое заболевание, которое является одной из форм </w:t>
      </w:r>
      <w:proofErr w:type="spellStart"/>
      <w:r w:rsidRPr="00283E03">
        <w:rPr>
          <w:rFonts w:ascii="Times New Roman" w:hAnsi="Times New Roman" w:cs="Times New Roman"/>
          <w:sz w:val="28"/>
          <w:szCs w:val="28"/>
          <w:lang w:eastAsia="ru-RU"/>
        </w:rPr>
        <w:t>девиантного</w:t>
      </w:r>
      <w:proofErr w:type="spellEnd"/>
      <w:r w:rsidRPr="00283E03">
        <w:rPr>
          <w:rFonts w:ascii="Times New Roman" w:hAnsi="Times New Roman" w:cs="Times New Roman"/>
          <w:sz w:val="28"/>
          <w:szCs w:val="28"/>
          <w:lang w:eastAsia="ru-RU"/>
        </w:rPr>
        <w:t xml:space="preserve"> поведения, то есть поведения, отклоняющегося от общепринятых морально-нравственных норм. Среди причин возникновения и развития наркомании чаще всего называют особенности характера, психические и физические расстройства, влияние различных социальных факторов. Нередки также случаи возникновения наркомании среди больных, вынужденных длительное время принимать наркотические вещества в медицинских целях. Наибольшее распространение наркотические вещества получили в молодежной среде, поэтому будет целесообразно перечислить основные причины наркомании среди молодежи:</w:t>
      </w:r>
    </w:p>
    <w:p w:rsidR="00464038"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1. Главная причина наркомании - недостаток любви и душевного тепла. Подросток, как никто другой, нуждается в заботе и внимании со стороны родителей. Отсутствие интереса родителей к жизни ребенка влечет за собой опасные последствия, такие как пристрастие подростка к алкогольным напиткам, курению и нередко наркомании. </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Стремление быть понятым - одна из основных потребностей человеческой души. Каждый из нас хочет, чтобы его голос был услышан, чтобы с его мнением считались, уважали его и ценили. Большинство уверено, что ключом к влиянию является умение четко донести до других свою точку зрения, способность убеждать. Отсутствие понимания между родителями и ребенком ведет к серьезнейшим изменениям во взаимоотношениях в семье. Ребенок начинает искать поддержку в других местах: на улице или в школе там, где его мнение что-то значит. Неудовлетворенная потребность в понимании ведет к психологической незрелости. В каждом человеке независимо от возраста и пола есть определенные потребности, которые ему необходимо реализовать. Недостаток воспитания ответственности за свои действия и поступки, создаёт почву для развития и воспроизводится в новых поколениях.</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2. Эксперимент над сознанием, попытка расширить его за границы рационального. Эта мотивация характерна для интеллектуальной молодежи. "Экспериментаторы" достаточно образованы, они изучают психоделическую литературу, знакомятся с новинками </w:t>
      </w:r>
      <w:proofErr w:type="spellStart"/>
      <w:r w:rsidRPr="00283E03">
        <w:rPr>
          <w:rFonts w:ascii="Times New Roman" w:hAnsi="Times New Roman" w:cs="Times New Roman"/>
          <w:sz w:val="28"/>
          <w:szCs w:val="28"/>
          <w:lang w:eastAsia="ru-RU"/>
        </w:rPr>
        <w:t>психоделиков</w:t>
      </w:r>
      <w:proofErr w:type="spellEnd"/>
      <w:r w:rsidRPr="00283E03">
        <w:rPr>
          <w:rFonts w:ascii="Times New Roman" w:hAnsi="Times New Roman" w:cs="Times New Roman"/>
          <w:sz w:val="28"/>
          <w:szCs w:val="28"/>
          <w:lang w:eastAsia="ru-RU"/>
        </w:rPr>
        <w:t xml:space="preserve"> через Интернет, принимают меры, чтобы не перешагнуть грань зависимости.</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3. Любопытство. Почти все подростки пробуют алкоголь или наркотики. Если подросток только "экспериментирует", он обращается к наркотикам редко, всего несколько раз, а потом останавливается. Экспериментирование является первой из четырех стадий развития наркотической зависимости. За экспериментированием обычно следует спорадическое употребление, </w:t>
      </w:r>
      <w:proofErr w:type="gramStart"/>
      <w:r w:rsidRPr="00283E03">
        <w:rPr>
          <w:rFonts w:ascii="Times New Roman" w:hAnsi="Times New Roman" w:cs="Times New Roman"/>
          <w:sz w:val="28"/>
          <w:szCs w:val="28"/>
          <w:lang w:eastAsia="ru-RU"/>
        </w:rPr>
        <w:t>реже</w:t>
      </w:r>
      <w:proofErr w:type="gramEnd"/>
      <w:r w:rsidRPr="00283E03">
        <w:rPr>
          <w:rFonts w:ascii="Times New Roman" w:hAnsi="Times New Roman" w:cs="Times New Roman"/>
          <w:sz w:val="28"/>
          <w:szCs w:val="28"/>
          <w:lang w:eastAsia="ru-RU"/>
        </w:rPr>
        <w:t xml:space="preserve"> чем раз в неделю, потом - регулярное употребление, финальной стадией является развитие зависимости.</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4. Нажим со стороны ровесников. Обычно среди друзей есть такие, кто употребляет наркотики. Зачастую их давлению противостоять достаточно сложно.</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5. Бунтарство. Иногда употребление наркотиков является формой выражения протеста против ценностей, исповедуемых родителями или насаждаемых в обществе.</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6. Отсутствие внутренней дисциплины и чувства ответственности. Отношение к жизни основано на эгоизме, нет чувства ответственности перед собой и обществом. Подростки действуют импульсивно, совершают поступок прежде, чем успеют подумать, во всем ищут удовольствий и не желают выполнять какие-либо обязанности. Из-за отсутствия чувства ответственности они часто вступают в конфликт со всеми, кто обладает над ними какой-либо властью. По той же причине они обычно плохо учатся. Подростки очень часто имеют весьма высокий уровень притязаний, не обладая при этом необходимой дисциплинированностью и не представляя себе, что нужно для достижения честолюбивых целей. Подобные подростки ставят перед собой цели, но понятия не имеют, как надо добиваться их осуществления.</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7. Отсутствие мотивации. У некоторых подростков отсутствует интерес к каким-либо занятиям, вещам, событиям. Они равнодушны к школе и не имеют никаких увлечений. Они живут сегодняшним днем, не проявляют </w:t>
      </w:r>
      <w:r w:rsidRPr="00283E03">
        <w:rPr>
          <w:rFonts w:ascii="Times New Roman" w:hAnsi="Times New Roman" w:cs="Times New Roman"/>
          <w:sz w:val="28"/>
          <w:szCs w:val="28"/>
          <w:lang w:eastAsia="ru-RU"/>
        </w:rPr>
        <w:lastRenderedPageBreak/>
        <w:t>интереса к будущему, какие-либо личные достижения не имеют для них ценности.</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8. Серьезные внутренние конфликты. Субъективное ощущение несчастья, неудовлетворенность, депрессия, тревога, скука, неуверенность в себе. Эти симптомы весьма характерны для тех, у кого низкая самооценка и кто других считает лучше себя. Они несчастны дома, часто ощущают отчужденность, изоляцию в семье. Часто человек нуждается в дополнительном "обезболивании" - вот тут-то и выходят на сцену алкоголь, наркотики, переедание и азартные игры. Но внутренняя боль - не наказание, а призыв к действию. Тот, кто понимает это, раскрывается людям и растет как личность. Ну, а другие убегают в "замены" и замыкаются в собственном неподвижном и иллюзорном мире.</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9. Проблемы социализации. Подростки, имеющие проблемы социализации, трудно вступающие в общение, обычно поддерживают самые поверхностные приятельские отношения с ровесниками, у них мало друзей, нет близкого друга. Часто они чувствуют себя изолированными, находясь среди ровесников. Они не ладят с властями, начиная со школьных учителей, у них плохие отношения в семье, непрестанные столкновения с близкими и родственниками.</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10. Проблемы неуверенности в себе. Люди, имеющие низкую самооценку, часто ощущают незащищенность, страдают отсутствием уверенности в себе. На этой почве может развиться пристрастие к алкоголю и наркотикам.</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11. Желание расширить круг общения и повысить свою популярность. Одной из социальных причин употребления наркотиков является стремление подростков завязать отношения со сверстниками, стать "своими" в их компании. Вместе с тем, наркотики служат для усиления сплоченности внутри коллектива. Такие компании возникают на основе общих интересов: игра в карты, дискотеки, клубы, распитие спиртных напитков и употребление наркотиков.</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12. Стремление побороть депрессию. Если человек живет в ситуациях, с которыми он плохо справляется психологически, он сам находится постоянно в стрессе, напряжении. В один момент такой человек захочет отдохнуть от всех своих проблем и алкоголь или наркотики являются самым идеальным выходом из ситуации. Люди, которые не научились справляться с жизнью, подвержены этому и используют наркотики или алкоголь в порядке самолечения. В центре их эмоциональных трудностей - депрессия, ощущение безнадежности, несчастья. Наркотики приносят временное облегчение этих симптомов. Эти свойства личности весьма типичны, но не являются обязательными причинами для всех, кто склонен к злоупотреблению алкоголем и наркотиками.</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 xml:space="preserve">Итак, наркомания, как ни одно другое заболевание, обусловлено, прежде всего, социальными и психологическими факторами: социальная среда (окружение человека), глубокие разочарования в жизни и стрессовые ситуации, непонимание со стороны родителей и сверстников. Наркомания </w:t>
      </w:r>
      <w:r w:rsidRPr="00283E03">
        <w:rPr>
          <w:rFonts w:ascii="Times New Roman" w:hAnsi="Times New Roman" w:cs="Times New Roman"/>
          <w:sz w:val="28"/>
          <w:szCs w:val="28"/>
          <w:lang w:eastAsia="ru-RU"/>
        </w:rPr>
        <w:lastRenderedPageBreak/>
        <w:t>скорее заболевание общества, чем личности, и причиной заражения, осложнения или активации заболевания может стать каждое сказанное слово, в ненужное время и в ненужном месте, поэтому необходимо обеспечить в обществе социальные условия, не способствующие злоупотреблению наркотиками.</w:t>
      </w:r>
    </w:p>
    <w:p w:rsidR="00B7188A" w:rsidRPr="00283E03" w:rsidRDefault="00464038"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w:t>
      </w:r>
      <w:r w:rsidR="00B7188A" w:rsidRPr="00283E03">
        <w:rPr>
          <w:rFonts w:ascii="Times New Roman" w:hAnsi="Times New Roman" w:cs="Times New Roman"/>
          <w:sz w:val="28"/>
          <w:szCs w:val="28"/>
          <w:lang w:eastAsia="ru-RU"/>
        </w:rPr>
        <w:t>современно</w:t>
      </w:r>
      <w:r>
        <w:rPr>
          <w:rFonts w:ascii="Times New Roman" w:hAnsi="Times New Roman" w:cs="Times New Roman"/>
          <w:sz w:val="28"/>
          <w:szCs w:val="28"/>
          <w:lang w:eastAsia="ru-RU"/>
        </w:rPr>
        <w:t>м</w:t>
      </w:r>
      <w:r w:rsidR="00B7188A" w:rsidRPr="00283E03">
        <w:rPr>
          <w:rFonts w:ascii="Times New Roman" w:hAnsi="Times New Roman" w:cs="Times New Roman"/>
          <w:sz w:val="28"/>
          <w:szCs w:val="28"/>
          <w:lang w:eastAsia="ru-RU"/>
        </w:rPr>
        <w:t xml:space="preserve"> мире наркомании в большей степени подве</w:t>
      </w:r>
      <w:r>
        <w:rPr>
          <w:rFonts w:ascii="Times New Roman" w:hAnsi="Times New Roman" w:cs="Times New Roman"/>
          <w:sz w:val="28"/>
          <w:szCs w:val="28"/>
          <w:lang w:eastAsia="ru-RU"/>
        </w:rPr>
        <w:t xml:space="preserve">ржены подростки. Ученые выявили </w:t>
      </w:r>
      <w:r w:rsidR="00B7188A" w:rsidRPr="00283E03">
        <w:rPr>
          <w:rFonts w:ascii="Times New Roman" w:hAnsi="Times New Roman" w:cs="Times New Roman"/>
          <w:sz w:val="28"/>
          <w:szCs w:val="28"/>
          <w:lang w:eastAsia="ru-RU"/>
        </w:rPr>
        <w:t>факторы риска, способствующие употреблению наркотиков подростками.</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В семье:</w:t>
      </w:r>
    </w:p>
    <w:p w:rsidR="00B7188A" w:rsidRPr="00283E03" w:rsidRDefault="00FC3991"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р</w:t>
      </w:r>
      <w:r w:rsidR="00B7188A" w:rsidRPr="00283E03">
        <w:rPr>
          <w:rFonts w:ascii="Times New Roman" w:hAnsi="Times New Roman" w:cs="Times New Roman"/>
          <w:sz w:val="28"/>
          <w:szCs w:val="28"/>
          <w:lang w:eastAsia="ru-RU"/>
        </w:rPr>
        <w:t>одители не контролируют поведение детей, их свободное время вне дома;</w:t>
      </w:r>
    </w:p>
    <w:p w:rsidR="00B7188A" w:rsidRPr="00283E03" w:rsidRDefault="00FC3991"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в</w:t>
      </w:r>
      <w:r w:rsidR="00B7188A" w:rsidRPr="00283E03">
        <w:rPr>
          <w:rFonts w:ascii="Times New Roman" w:hAnsi="Times New Roman" w:cs="Times New Roman"/>
          <w:sz w:val="28"/>
          <w:szCs w:val="28"/>
          <w:lang w:eastAsia="ru-RU"/>
        </w:rPr>
        <w:t>зрослые члены семьи употребляют спиртное, наркотики;</w:t>
      </w:r>
    </w:p>
    <w:p w:rsidR="00B7188A" w:rsidRPr="00283E03" w:rsidRDefault="00FC3991"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м</w:t>
      </w:r>
      <w:r w:rsidR="00B7188A" w:rsidRPr="00283E03">
        <w:rPr>
          <w:rFonts w:ascii="Times New Roman" w:hAnsi="Times New Roman" w:cs="Times New Roman"/>
          <w:sz w:val="28"/>
          <w:szCs w:val="28"/>
          <w:lang w:eastAsia="ru-RU"/>
        </w:rPr>
        <w:t>ать и отец конфликтуют между собой;</w:t>
      </w:r>
    </w:p>
    <w:p w:rsidR="00B7188A" w:rsidRPr="00283E03" w:rsidRDefault="00FC3991"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н</w:t>
      </w:r>
      <w:r w:rsidR="00B7188A" w:rsidRPr="00283E03">
        <w:rPr>
          <w:rFonts w:ascii="Times New Roman" w:hAnsi="Times New Roman" w:cs="Times New Roman"/>
          <w:sz w:val="28"/>
          <w:szCs w:val="28"/>
          <w:lang w:eastAsia="ru-RU"/>
        </w:rPr>
        <w:t>ет эмоциональной близости между членами семьи;</w:t>
      </w:r>
    </w:p>
    <w:p w:rsidR="00B7188A" w:rsidRPr="00283E03" w:rsidRDefault="00FC3991"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р</w:t>
      </w:r>
      <w:r w:rsidR="00B7188A" w:rsidRPr="00283E03">
        <w:rPr>
          <w:rFonts w:ascii="Times New Roman" w:hAnsi="Times New Roman" w:cs="Times New Roman"/>
          <w:sz w:val="28"/>
          <w:szCs w:val="28"/>
          <w:lang w:eastAsia="ru-RU"/>
        </w:rPr>
        <w:t xml:space="preserve">одители </w:t>
      </w:r>
      <w:proofErr w:type="gramStart"/>
      <w:r w:rsidR="00B7188A" w:rsidRPr="00283E03">
        <w:rPr>
          <w:rFonts w:ascii="Times New Roman" w:hAnsi="Times New Roman" w:cs="Times New Roman"/>
          <w:sz w:val="28"/>
          <w:szCs w:val="28"/>
          <w:lang w:eastAsia="ru-RU"/>
        </w:rPr>
        <w:t>испытывают проблемы</w:t>
      </w:r>
      <w:proofErr w:type="gramEnd"/>
      <w:r w:rsidR="00B7188A" w:rsidRPr="00283E03">
        <w:rPr>
          <w:rFonts w:ascii="Times New Roman" w:hAnsi="Times New Roman" w:cs="Times New Roman"/>
          <w:sz w:val="28"/>
          <w:szCs w:val="28"/>
          <w:lang w:eastAsia="ru-RU"/>
        </w:rPr>
        <w:t xml:space="preserve"> в воспитании детей;</w:t>
      </w:r>
    </w:p>
    <w:p w:rsidR="00B7188A" w:rsidRPr="00283E03" w:rsidRDefault="00FC3991"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и</w:t>
      </w:r>
      <w:r w:rsidR="00B7188A" w:rsidRPr="00283E03">
        <w:rPr>
          <w:rFonts w:ascii="Times New Roman" w:hAnsi="Times New Roman" w:cs="Times New Roman"/>
          <w:sz w:val="28"/>
          <w:szCs w:val="28"/>
          <w:lang w:eastAsia="ru-RU"/>
        </w:rPr>
        <w:t>меется генетическая предрасположенность к употреблению наркотических и токсических веществ;</w:t>
      </w:r>
    </w:p>
    <w:p w:rsidR="00B7188A" w:rsidRPr="00283E03" w:rsidRDefault="00FC3991"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р</w:t>
      </w:r>
      <w:r w:rsidR="00B7188A" w:rsidRPr="00283E03">
        <w:rPr>
          <w:rFonts w:ascii="Times New Roman" w:hAnsi="Times New Roman" w:cs="Times New Roman"/>
          <w:sz w:val="28"/>
          <w:szCs w:val="28"/>
          <w:lang w:eastAsia="ru-RU"/>
        </w:rPr>
        <w:t>одители не интересуют успехи детей в школе.</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В школе:</w:t>
      </w:r>
    </w:p>
    <w:p w:rsidR="00B7188A" w:rsidRPr="00283E03" w:rsidRDefault="00464038"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п</w:t>
      </w:r>
      <w:r w:rsidR="00B7188A" w:rsidRPr="00283E03">
        <w:rPr>
          <w:rFonts w:ascii="Times New Roman" w:hAnsi="Times New Roman" w:cs="Times New Roman"/>
          <w:sz w:val="28"/>
          <w:szCs w:val="28"/>
          <w:lang w:eastAsia="ru-RU"/>
        </w:rPr>
        <w:t>реподаватели не уделяют достаточного внимания проблемам наркомании и токсикомании среди подростков;</w:t>
      </w:r>
    </w:p>
    <w:p w:rsidR="00B7188A" w:rsidRPr="00283E03" w:rsidRDefault="00464038"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у</w:t>
      </w:r>
      <w:r w:rsidR="00B7188A" w:rsidRPr="00283E03">
        <w:rPr>
          <w:rFonts w:ascii="Times New Roman" w:hAnsi="Times New Roman" w:cs="Times New Roman"/>
          <w:sz w:val="28"/>
          <w:szCs w:val="28"/>
          <w:lang w:eastAsia="ru-RU"/>
        </w:rPr>
        <w:t>чащие</w:t>
      </w:r>
      <w:r>
        <w:rPr>
          <w:rFonts w:ascii="Times New Roman" w:hAnsi="Times New Roman" w:cs="Times New Roman"/>
          <w:sz w:val="28"/>
          <w:szCs w:val="28"/>
          <w:lang w:eastAsia="ru-RU"/>
        </w:rPr>
        <w:t>ся</w:t>
      </w:r>
      <w:r w:rsidR="00B7188A" w:rsidRPr="00283E03">
        <w:rPr>
          <w:rFonts w:ascii="Times New Roman" w:hAnsi="Times New Roman" w:cs="Times New Roman"/>
          <w:sz w:val="28"/>
          <w:szCs w:val="28"/>
          <w:lang w:eastAsia="ru-RU"/>
        </w:rPr>
        <w:t xml:space="preserve"> часто переходят из одной школы в другую;</w:t>
      </w:r>
    </w:p>
    <w:p w:rsidR="00B7188A" w:rsidRPr="00283E03" w:rsidRDefault="00464038"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у</w:t>
      </w:r>
      <w:r w:rsidR="00B7188A" w:rsidRPr="00283E03">
        <w:rPr>
          <w:rFonts w:ascii="Times New Roman" w:hAnsi="Times New Roman" w:cs="Times New Roman"/>
          <w:sz w:val="28"/>
          <w:szCs w:val="28"/>
          <w:lang w:eastAsia="ru-RU"/>
        </w:rPr>
        <w:t>ченики пропускают занятия без уважительных причин, остаются на второй год;</w:t>
      </w:r>
    </w:p>
    <w:p w:rsidR="00B7188A" w:rsidRPr="00283E03" w:rsidRDefault="00464038"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присутс</w:t>
      </w:r>
      <w:r w:rsidR="00B7188A" w:rsidRPr="00283E03">
        <w:rPr>
          <w:rFonts w:ascii="Times New Roman" w:hAnsi="Times New Roman" w:cs="Times New Roman"/>
          <w:sz w:val="28"/>
          <w:szCs w:val="28"/>
          <w:lang w:eastAsia="ru-RU"/>
        </w:rPr>
        <w:t>твует недоброжелательный климат среди друзей;</w:t>
      </w:r>
    </w:p>
    <w:p w:rsidR="00B7188A" w:rsidRPr="00283E03" w:rsidRDefault="00464038"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имеет место употребление</w:t>
      </w:r>
      <w:r w:rsidR="00B7188A" w:rsidRPr="00283E03">
        <w:rPr>
          <w:rFonts w:ascii="Times New Roman" w:hAnsi="Times New Roman" w:cs="Times New Roman"/>
          <w:sz w:val="28"/>
          <w:szCs w:val="28"/>
          <w:lang w:eastAsia="ru-RU"/>
        </w:rPr>
        <w:t xml:space="preserve"> спиртных напитков и наркотиков в раннем возрасте;</w:t>
      </w:r>
    </w:p>
    <w:p w:rsidR="00B7188A" w:rsidRPr="00283E03" w:rsidRDefault="00464038"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о</w:t>
      </w:r>
      <w:r w:rsidR="00B7188A" w:rsidRPr="00283E03">
        <w:rPr>
          <w:rFonts w:ascii="Times New Roman" w:hAnsi="Times New Roman" w:cs="Times New Roman"/>
          <w:sz w:val="28"/>
          <w:szCs w:val="28"/>
          <w:lang w:eastAsia="ru-RU"/>
        </w:rPr>
        <w:t>тмечаются проявления асоциального поведения в виде краж, бродяжничество;</w:t>
      </w:r>
    </w:p>
    <w:p w:rsidR="00B7188A" w:rsidRPr="00283E03" w:rsidRDefault="00464038"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п</w:t>
      </w:r>
      <w:r w:rsidR="00B7188A" w:rsidRPr="00283E03">
        <w:rPr>
          <w:rFonts w:ascii="Times New Roman" w:hAnsi="Times New Roman" w:cs="Times New Roman"/>
          <w:sz w:val="28"/>
          <w:szCs w:val="28"/>
          <w:lang w:eastAsia="ru-RU"/>
        </w:rPr>
        <w:t xml:space="preserve">одростки находятся под влиянием </w:t>
      </w:r>
      <w:proofErr w:type="gramStart"/>
      <w:r w:rsidR="00B7188A" w:rsidRPr="00283E03">
        <w:rPr>
          <w:rFonts w:ascii="Times New Roman" w:hAnsi="Times New Roman" w:cs="Times New Roman"/>
          <w:sz w:val="28"/>
          <w:szCs w:val="28"/>
          <w:lang w:eastAsia="ru-RU"/>
        </w:rPr>
        <w:t>более старших</w:t>
      </w:r>
      <w:proofErr w:type="gramEnd"/>
      <w:r w:rsidR="00B7188A" w:rsidRPr="00283E03">
        <w:rPr>
          <w:rFonts w:ascii="Times New Roman" w:hAnsi="Times New Roman" w:cs="Times New Roman"/>
          <w:sz w:val="28"/>
          <w:szCs w:val="28"/>
          <w:lang w:eastAsia="ru-RU"/>
        </w:rPr>
        <w:t xml:space="preserve"> товарищей, </w:t>
      </w:r>
      <w:r>
        <w:rPr>
          <w:rFonts w:ascii="Times New Roman" w:hAnsi="Times New Roman" w:cs="Times New Roman"/>
          <w:sz w:val="28"/>
          <w:szCs w:val="28"/>
          <w:lang w:eastAsia="ru-RU"/>
        </w:rPr>
        <w:t>общаются в компании, употребляющ</w:t>
      </w:r>
      <w:r w:rsidR="00B7188A" w:rsidRPr="00283E03">
        <w:rPr>
          <w:rFonts w:ascii="Times New Roman" w:hAnsi="Times New Roman" w:cs="Times New Roman"/>
          <w:sz w:val="28"/>
          <w:szCs w:val="28"/>
          <w:lang w:eastAsia="ru-RU"/>
        </w:rPr>
        <w:t>их алкоголь и наркотики.</w:t>
      </w:r>
    </w:p>
    <w:p w:rsidR="00B7188A" w:rsidRPr="00283E03" w:rsidRDefault="00B7188A" w:rsidP="00283E03">
      <w:pPr>
        <w:pStyle w:val="a4"/>
        <w:ind w:firstLine="709"/>
        <w:jc w:val="both"/>
        <w:rPr>
          <w:rFonts w:ascii="Times New Roman" w:hAnsi="Times New Roman" w:cs="Times New Roman"/>
          <w:sz w:val="28"/>
          <w:szCs w:val="28"/>
          <w:lang w:eastAsia="ru-RU"/>
        </w:rPr>
      </w:pPr>
      <w:r w:rsidRPr="00283E03">
        <w:rPr>
          <w:rFonts w:ascii="Times New Roman" w:hAnsi="Times New Roman" w:cs="Times New Roman"/>
          <w:sz w:val="28"/>
          <w:szCs w:val="28"/>
          <w:lang w:eastAsia="ru-RU"/>
        </w:rPr>
        <w:t>В обществе:</w:t>
      </w:r>
    </w:p>
    <w:p w:rsidR="00B7188A" w:rsidRPr="00283E03" w:rsidRDefault="00464038"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з</w:t>
      </w:r>
      <w:r w:rsidR="00B7188A" w:rsidRPr="00283E03">
        <w:rPr>
          <w:rFonts w:ascii="Times New Roman" w:hAnsi="Times New Roman" w:cs="Times New Roman"/>
          <w:sz w:val="28"/>
          <w:szCs w:val="28"/>
          <w:lang w:eastAsia="ru-RU"/>
        </w:rPr>
        <w:t>аконы и общественные нормы не препятствуют употребле</w:t>
      </w:r>
      <w:r>
        <w:rPr>
          <w:rFonts w:ascii="Times New Roman" w:hAnsi="Times New Roman" w:cs="Times New Roman"/>
          <w:sz w:val="28"/>
          <w:szCs w:val="28"/>
          <w:lang w:eastAsia="ru-RU"/>
        </w:rPr>
        <w:t>нию алкогольных напитков</w:t>
      </w:r>
      <w:r w:rsidR="00B7188A" w:rsidRPr="00283E03">
        <w:rPr>
          <w:rFonts w:ascii="Times New Roman" w:hAnsi="Times New Roman" w:cs="Times New Roman"/>
          <w:sz w:val="28"/>
          <w:szCs w:val="28"/>
          <w:lang w:eastAsia="ru-RU"/>
        </w:rPr>
        <w:t>;</w:t>
      </w:r>
    </w:p>
    <w:p w:rsidR="00B7188A" w:rsidRPr="00283E03" w:rsidRDefault="00464038"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а</w:t>
      </w:r>
      <w:r w:rsidR="00B7188A" w:rsidRPr="00283E03">
        <w:rPr>
          <w:rFonts w:ascii="Times New Roman" w:hAnsi="Times New Roman" w:cs="Times New Roman"/>
          <w:sz w:val="28"/>
          <w:szCs w:val="28"/>
          <w:lang w:eastAsia="ru-RU"/>
        </w:rPr>
        <w:t xml:space="preserve">лкоголь, наркотики и токсические вещества </w:t>
      </w:r>
      <w:proofErr w:type="gramStart"/>
      <w:r w:rsidR="00B7188A" w:rsidRPr="00283E03">
        <w:rPr>
          <w:rFonts w:ascii="Times New Roman" w:hAnsi="Times New Roman" w:cs="Times New Roman"/>
          <w:sz w:val="28"/>
          <w:szCs w:val="28"/>
          <w:lang w:eastAsia="ru-RU"/>
        </w:rPr>
        <w:t>легк</w:t>
      </w:r>
      <w:r>
        <w:rPr>
          <w:rFonts w:ascii="Times New Roman" w:hAnsi="Times New Roman" w:cs="Times New Roman"/>
          <w:sz w:val="28"/>
          <w:szCs w:val="28"/>
          <w:lang w:eastAsia="ru-RU"/>
        </w:rPr>
        <w:t>о доступны</w:t>
      </w:r>
      <w:proofErr w:type="gramEnd"/>
      <w:r>
        <w:rPr>
          <w:rFonts w:ascii="Times New Roman" w:hAnsi="Times New Roman" w:cs="Times New Roman"/>
          <w:sz w:val="28"/>
          <w:szCs w:val="28"/>
          <w:lang w:eastAsia="ru-RU"/>
        </w:rPr>
        <w:t xml:space="preserve"> и относительно недорогие</w:t>
      </w:r>
      <w:r w:rsidR="00B7188A" w:rsidRPr="00283E03">
        <w:rPr>
          <w:rFonts w:ascii="Times New Roman" w:hAnsi="Times New Roman" w:cs="Times New Roman"/>
          <w:sz w:val="28"/>
          <w:szCs w:val="28"/>
          <w:lang w:eastAsia="ru-RU"/>
        </w:rPr>
        <w:t>;</w:t>
      </w:r>
    </w:p>
    <w:p w:rsidR="00B7188A" w:rsidRPr="00283E03" w:rsidRDefault="00464038" w:rsidP="00283E03">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н</w:t>
      </w:r>
      <w:r w:rsidR="00B7188A" w:rsidRPr="00283E03">
        <w:rPr>
          <w:rFonts w:ascii="Times New Roman" w:hAnsi="Times New Roman" w:cs="Times New Roman"/>
          <w:sz w:val="28"/>
          <w:szCs w:val="28"/>
          <w:lang w:eastAsia="ru-RU"/>
        </w:rPr>
        <w:t>еблагоприятный социально-экономический климат.</w:t>
      </w:r>
    </w:p>
    <w:sectPr w:rsidR="00B7188A" w:rsidRPr="00283E03" w:rsidSect="00786E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33CA6"/>
    <w:multiLevelType w:val="multilevel"/>
    <w:tmpl w:val="E2EE6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727B8F"/>
    <w:multiLevelType w:val="multilevel"/>
    <w:tmpl w:val="C2D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CE7072"/>
    <w:multiLevelType w:val="hybridMultilevel"/>
    <w:tmpl w:val="012C3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DF73E7"/>
    <w:multiLevelType w:val="multilevel"/>
    <w:tmpl w:val="8A70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284FF7"/>
    <w:multiLevelType w:val="hybridMultilevel"/>
    <w:tmpl w:val="CED0970A"/>
    <w:lvl w:ilvl="0" w:tplc="46DAAB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EC31B2"/>
    <w:multiLevelType w:val="multilevel"/>
    <w:tmpl w:val="72A2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E6471C"/>
    <w:multiLevelType w:val="multilevel"/>
    <w:tmpl w:val="5C883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8E6288"/>
    <w:multiLevelType w:val="multilevel"/>
    <w:tmpl w:val="818E8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F64B67"/>
    <w:multiLevelType w:val="multilevel"/>
    <w:tmpl w:val="DE305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45C20C9"/>
    <w:multiLevelType w:val="multilevel"/>
    <w:tmpl w:val="F83E1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C1E2E76"/>
    <w:multiLevelType w:val="multilevel"/>
    <w:tmpl w:val="3D70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B51101"/>
    <w:multiLevelType w:val="multilevel"/>
    <w:tmpl w:val="2932F0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849087E"/>
    <w:multiLevelType w:val="multilevel"/>
    <w:tmpl w:val="FA3C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DC7212"/>
    <w:multiLevelType w:val="multilevel"/>
    <w:tmpl w:val="B4F4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B0666A"/>
    <w:multiLevelType w:val="hybridMultilevel"/>
    <w:tmpl w:val="8152B9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4AE1A23"/>
    <w:multiLevelType w:val="multilevel"/>
    <w:tmpl w:val="D12C3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5D36ED1"/>
    <w:multiLevelType w:val="multilevel"/>
    <w:tmpl w:val="0D70F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AE612DC"/>
    <w:multiLevelType w:val="multilevel"/>
    <w:tmpl w:val="4AF63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17794E"/>
    <w:multiLevelType w:val="multilevel"/>
    <w:tmpl w:val="F2E6E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2D11F80"/>
    <w:multiLevelType w:val="hybridMultilevel"/>
    <w:tmpl w:val="F9AC08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45243F0"/>
    <w:multiLevelType w:val="multilevel"/>
    <w:tmpl w:val="02EA1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6334A17"/>
    <w:multiLevelType w:val="hybridMultilevel"/>
    <w:tmpl w:val="A1829E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F082748"/>
    <w:multiLevelType w:val="multilevel"/>
    <w:tmpl w:val="4A4E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21"/>
  </w:num>
  <w:num w:numId="4">
    <w:abstractNumId w:val="14"/>
  </w:num>
  <w:num w:numId="5">
    <w:abstractNumId w:val="19"/>
  </w:num>
  <w:num w:numId="6">
    <w:abstractNumId w:val="3"/>
  </w:num>
  <w:num w:numId="7">
    <w:abstractNumId w:val="13"/>
  </w:num>
  <w:num w:numId="8">
    <w:abstractNumId w:val="10"/>
  </w:num>
  <w:num w:numId="9">
    <w:abstractNumId w:val="5"/>
  </w:num>
  <w:num w:numId="10">
    <w:abstractNumId w:val="12"/>
  </w:num>
  <w:num w:numId="11">
    <w:abstractNumId w:val="1"/>
  </w:num>
  <w:num w:numId="12">
    <w:abstractNumId w:val="11"/>
  </w:num>
  <w:num w:numId="13">
    <w:abstractNumId w:val="9"/>
  </w:num>
  <w:num w:numId="14">
    <w:abstractNumId w:val="18"/>
  </w:num>
  <w:num w:numId="15">
    <w:abstractNumId w:val="22"/>
  </w:num>
  <w:num w:numId="16">
    <w:abstractNumId w:val="17"/>
  </w:num>
  <w:num w:numId="17">
    <w:abstractNumId w:val="7"/>
  </w:num>
  <w:num w:numId="18">
    <w:abstractNumId w:val="0"/>
  </w:num>
  <w:num w:numId="19">
    <w:abstractNumId w:val="16"/>
  </w:num>
  <w:num w:numId="20">
    <w:abstractNumId w:val="15"/>
  </w:num>
  <w:num w:numId="21">
    <w:abstractNumId w:val="8"/>
  </w:num>
  <w:num w:numId="22">
    <w:abstractNumId w:val="2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FE4C20"/>
    <w:rsid w:val="000666F3"/>
    <w:rsid w:val="00146281"/>
    <w:rsid w:val="001F0368"/>
    <w:rsid w:val="00255685"/>
    <w:rsid w:val="0027578A"/>
    <w:rsid w:val="00283E03"/>
    <w:rsid w:val="002E2996"/>
    <w:rsid w:val="002F43B6"/>
    <w:rsid w:val="003F0D94"/>
    <w:rsid w:val="00464038"/>
    <w:rsid w:val="004F0869"/>
    <w:rsid w:val="00503332"/>
    <w:rsid w:val="00526D5F"/>
    <w:rsid w:val="00530234"/>
    <w:rsid w:val="005A5541"/>
    <w:rsid w:val="005C7859"/>
    <w:rsid w:val="005D6E39"/>
    <w:rsid w:val="005E1156"/>
    <w:rsid w:val="0069676C"/>
    <w:rsid w:val="007711F4"/>
    <w:rsid w:val="00786E73"/>
    <w:rsid w:val="00AD06D1"/>
    <w:rsid w:val="00B10970"/>
    <w:rsid w:val="00B7188A"/>
    <w:rsid w:val="00B75D26"/>
    <w:rsid w:val="00BD09FB"/>
    <w:rsid w:val="00C00657"/>
    <w:rsid w:val="00CE6530"/>
    <w:rsid w:val="00D21BC5"/>
    <w:rsid w:val="00D84B43"/>
    <w:rsid w:val="00DD0B08"/>
    <w:rsid w:val="00DE6A29"/>
    <w:rsid w:val="00E26D4D"/>
    <w:rsid w:val="00E661CC"/>
    <w:rsid w:val="00E97D8F"/>
    <w:rsid w:val="00EB7C40"/>
    <w:rsid w:val="00EE4017"/>
    <w:rsid w:val="00F0785E"/>
    <w:rsid w:val="00F1252F"/>
    <w:rsid w:val="00F15CAD"/>
    <w:rsid w:val="00F3333E"/>
    <w:rsid w:val="00FC3991"/>
    <w:rsid w:val="00FE4C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B7C4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 w:type="character" w:customStyle="1" w:styleId="30">
    <w:name w:val="Заголовок 3 Знак"/>
    <w:basedOn w:val="a0"/>
    <w:link w:val="3"/>
    <w:uiPriority w:val="9"/>
    <w:semiHidden/>
    <w:rsid w:val="00EB7C40"/>
    <w:rPr>
      <w:rFonts w:asciiTheme="majorHAnsi" w:eastAsiaTheme="majorEastAsia" w:hAnsiTheme="majorHAnsi" w:cstheme="majorBidi"/>
      <w:b/>
      <w:bCs/>
      <w:color w:val="4F81BD" w:themeColor="accent1"/>
      <w:sz w:val="28"/>
    </w:rPr>
  </w:style>
  <w:style w:type="paragraph" w:customStyle="1" w:styleId="psection">
    <w:name w:val="psection"/>
    <w:basedOn w:val="a"/>
    <w:rsid w:val="00EB7C40"/>
    <w:pPr>
      <w:spacing w:before="100" w:beforeAutospacing="1" w:after="100" w:afterAutospacing="1"/>
      <w:ind w:firstLine="0"/>
      <w:jc w:val="left"/>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B7C4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 w:type="character" w:customStyle="1" w:styleId="30">
    <w:name w:val="Заголовок 3 Знак"/>
    <w:basedOn w:val="a0"/>
    <w:link w:val="3"/>
    <w:uiPriority w:val="9"/>
    <w:semiHidden/>
    <w:rsid w:val="00EB7C40"/>
    <w:rPr>
      <w:rFonts w:asciiTheme="majorHAnsi" w:eastAsiaTheme="majorEastAsia" w:hAnsiTheme="majorHAnsi" w:cstheme="majorBidi"/>
      <w:b/>
      <w:bCs/>
      <w:color w:val="4F81BD" w:themeColor="accent1"/>
      <w:sz w:val="28"/>
    </w:rPr>
  </w:style>
  <w:style w:type="paragraph" w:customStyle="1" w:styleId="psection">
    <w:name w:val="psection"/>
    <w:basedOn w:val="a"/>
    <w:rsid w:val="00EB7C40"/>
    <w:pPr>
      <w:spacing w:before="100" w:beforeAutospacing="1" w:after="100" w:afterAutospacing="1"/>
      <w:ind w:firstLine="0"/>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848054">
      <w:bodyDiv w:val="1"/>
      <w:marLeft w:val="0"/>
      <w:marRight w:val="0"/>
      <w:marTop w:val="0"/>
      <w:marBottom w:val="0"/>
      <w:divBdr>
        <w:top w:val="none" w:sz="0" w:space="0" w:color="auto"/>
        <w:left w:val="none" w:sz="0" w:space="0" w:color="auto"/>
        <w:bottom w:val="none" w:sz="0" w:space="0" w:color="auto"/>
        <w:right w:val="none" w:sz="0" w:space="0" w:color="auto"/>
      </w:divBdr>
    </w:div>
    <w:div w:id="503937308">
      <w:bodyDiv w:val="1"/>
      <w:marLeft w:val="0"/>
      <w:marRight w:val="0"/>
      <w:marTop w:val="0"/>
      <w:marBottom w:val="0"/>
      <w:divBdr>
        <w:top w:val="none" w:sz="0" w:space="0" w:color="auto"/>
        <w:left w:val="none" w:sz="0" w:space="0" w:color="auto"/>
        <w:bottom w:val="none" w:sz="0" w:space="0" w:color="auto"/>
        <w:right w:val="none" w:sz="0" w:space="0" w:color="auto"/>
      </w:divBdr>
    </w:div>
    <w:div w:id="544949901">
      <w:bodyDiv w:val="1"/>
      <w:marLeft w:val="0"/>
      <w:marRight w:val="0"/>
      <w:marTop w:val="0"/>
      <w:marBottom w:val="0"/>
      <w:divBdr>
        <w:top w:val="none" w:sz="0" w:space="0" w:color="auto"/>
        <w:left w:val="none" w:sz="0" w:space="0" w:color="auto"/>
        <w:bottom w:val="none" w:sz="0" w:space="0" w:color="auto"/>
        <w:right w:val="none" w:sz="0" w:space="0" w:color="auto"/>
      </w:divBdr>
      <w:divsChild>
        <w:div w:id="180211014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621309793">
      <w:bodyDiv w:val="1"/>
      <w:marLeft w:val="0"/>
      <w:marRight w:val="0"/>
      <w:marTop w:val="0"/>
      <w:marBottom w:val="0"/>
      <w:divBdr>
        <w:top w:val="none" w:sz="0" w:space="0" w:color="auto"/>
        <w:left w:val="none" w:sz="0" w:space="0" w:color="auto"/>
        <w:bottom w:val="none" w:sz="0" w:space="0" w:color="auto"/>
        <w:right w:val="none" w:sz="0" w:space="0" w:color="auto"/>
      </w:divBdr>
    </w:div>
    <w:div w:id="732240802">
      <w:bodyDiv w:val="1"/>
      <w:marLeft w:val="0"/>
      <w:marRight w:val="0"/>
      <w:marTop w:val="0"/>
      <w:marBottom w:val="0"/>
      <w:divBdr>
        <w:top w:val="none" w:sz="0" w:space="0" w:color="auto"/>
        <w:left w:val="none" w:sz="0" w:space="0" w:color="auto"/>
        <w:bottom w:val="none" w:sz="0" w:space="0" w:color="auto"/>
        <w:right w:val="none" w:sz="0" w:space="0" w:color="auto"/>
      </w:divBdr>
    </w:div>
    <w:div w:id="739714951">
      <w:bodyDiv w:val="1"/>
      <w:marLeft w:val="0"/>
      <w:marRight w:val="0"/>
      <w:marTop w:val="0"/>
      <w:marBottom w:val="0"/>
      <w:divBdr>
        <w:top w:val="none" w:sz="0" w:space="0" w:color="auto"/>
        <w:left w:val="none" w:sz="0" w:space="0" w:color="auto"/>
        <w:bottom w:val="none" w:sz="0" w:space="0" w:color="auto"/>
        <w:right w:val="none" w:sz="0" w:space="0" w:color="auto"/>
      </w:divBdr>
      <w:divsChild>
        <w:div w:id="1581253790">
          <w:marLeft w:val="0"/>
          <w:marRight w:val="0"/>
          <w:marTop w:val="0"/>
          <w:marBottom w:val="0"/>
          <w:divBdr>
            <w:top w:val="none" w:sz="0" w:space="0" w:color="auto"/>
            <w:left w:val="none" w:sz="0" w:space="0" w:color="auto"/>
            <w:bottom w:val="none" w:sz="0" w:space="0" w:color="auto"/>
            <w:right w:val="none" w:sz="0" w:space="0" w:color="auto"/>
          </w:divBdr>
        </w:div>
        <w:div w:id="757293848">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439180730">
          <w:marLeft w:val="0"/>
          <w:marRight w:val="0"/>
          <w:marTop w:val="0"/>
          <w:marBottom w:val="0"/>
          <w:divBdr>
            <w:top w:val="none" w:sz="0" w:space="0" w:color="auto"/>
            <w:left w:val="none" w:sz="0" w:space="0" w:color="auto"/>
            <w:bottom w:val="none" w:sz="0" w:space="0" w:color="auto"/>
            <w:right w:val="none" w:sz="0" w:space="0" w:color="auto"/>
          </w:divBdr>
        </w:div>
        <w:div w:id="1005747327">
          <w:marLeft w:val="0"/>
          <w:marRight w:val="0"/>
          <w:marTop w:val="0"/>
          <w:marBottom w:val="0"/>
          <w:divBdr>
            <w:top w:val="none" w:sz="0" w:space="0" w:color="auto"/>
            <w:left w:val="none" w:sz="0" w:space="0" w:color="auto"/>
            <w:bottom w:val="none" w:sz="0" w:space="0" w:color="auto"/>
            <w:right w:val="none" w:sz="0" w:space="0" w:color="auto"/>
          </w:divBdr>
        </w:div>
        <w:div w:id="1338733050">
          <w:marLeft w:val="0"/>
          <w:marRight w:val="0"/>
          <w:marTop w:val="0"/>
          <w:marBottom w:val="0"/>
          <w:divBdr>
            <w:top w:val="none" w:sz="0" w:space="0" w:color="auto"/>
            <w:left w:val="none" w:sz="0" w:space="0" w:color="auto"/>
            <w:bottom w:val="none" w:sz="0" w:space="0" w:color="auto"/>
            <w:right w:val="none" w:sz="0" w:space="0" w:color="auto"/>
          </w:divBdr>
        </w:div>
        <w:div w:id="970093543">
          <w:marLeft w:val="0"/>
          <w:marRight w:val="0"/>
          <w:marTop w:val="0"/>
          <w:marBottom w:val="0"/>
          <w:divBdr>
            <w:top w:val="none" w:sz="0" w:space="0" w:color="auto"/>
            <w:left w:val="none" w:sz="0" w:space="0" w:color="auto"/>
            <w:bottom w:val="none" w:sz="0" w:space="0" w:color="auto"/>
            <w:right w:val="none" w:sz="0" w:space="0" w:color="auto"/>
          </w:divBdr>
        </w:div>
        <w:div w:id="408892566">
          <w:marLeft w:val="0"/>
          <w:marRight w:val="0"/>
          <w:marTop w:val="0"/>
          <w:marBottom w:val="0"/>
          <w:divBdr>
            <w:top w:val="none" w:sz="0" w:space="0" w:color="auto"/>
            <w:left w:val="none" w:sz="0" w:space="0" w:color="auto"/>
            <w:bottom w:val="none" w:sz="0" w:space="0" w:color="auto"/>
            <w:right w:val="none" w:sz="0" w:space="0" w:color="auto"/>
          </w:divBdr>
        </w:div>
        <w:div w:id="2058040972">
          <w:marLeft w:val="0"/>
          <w:marRight w:val="0"/>
          <w:marTop w:val="0"/>
          <w:marBottom w:val="0"/>
          <w:divBdr>
            <w:top w:val="none" w:sz="0" w:space="0" w:color="auto"/>
            <w:left w:val="none" w:sz="0" w:space="0" w:color="auto"/>
            <w:bottom w:val="none" w:sz="0" w:space="0" w:color="auto"/>
            <w:right w:val="none" w:sz="0" w:space="0" w:color="auto"/>
          </w:divBdr>
        </w:div>
        <w:div w:id="735587091">
          <w:marLeft w:val="0"/>
          <w:marRight w:val="0"/>
          <w:marTop w:val="0"/>
          <w:marBottom w:val="0"/>
          <w:divBdr>
            <w:top w:val="none" w:sz="0" w:space="0" w:color="auto"/>
            <w:left w:val="none" w:sz="0" w:space="0" w:color="auto"/>
            <w:bottom w:val="none" w:sz="0" w:space="0" w:color="auto"/>
            <w:right w:val="none" w:sz="0" w:space="0" w:color="auto"/>
          </w:divBdr>
        </w:div>
        <w:div w:id="130296865">
          <w:marLeft w:val="0"/>
          <w:marRight w:val="0"/>
          <w:marTop w:val="0"/>
          <w:marBottom w:val="0"/>
          <w:divBdr>
            <w:top w:val="none" w:sz="0" w:space="0" w:color="auto"/>
            <w:left w:val="none" w:sz="0" w:space="0" w:color="auto"/>
            <w:bottom w:val="none" w:sz="0" w:space="0" w:color="auto"/>
            <w:right w:val="none" w:sz="0" w:space="0" w:color="auto"/>
          </w:divBdr>
        </w:div>
        <w:div w:id="2050953146">
          <w:marLeft w:val="0"/>
          <w:marRight w:val="0"/>
          <w:marTop w:val="0"/>
          <w:marBottom w:val="0"/>
          <w:divBdr>
            <w:top w:val="none" w:sz="0" w:space="0" w:color="auto"/>
            <w:left w:val="none" w:sz="0" w:space="0" w:color="auto"/>
            <w:bottom w:val="none" w:sz="0" w:space="0" w:color="auto"/>
            <w:right w:val="none" w:sz="0" w:space="0" w:color="auto"/>
          </w:divBdr>
        </w:div>
        <w:div w:id="1817911499">
          <w:marLeft w:val="0"/>
          <w:marRight w:val="0"/>
          <w:marTop w:val="0"/>
          <w:marBottom w:val="0"/>
          <w:divBdr>
            <w:top w:val="none" w:sz="0" w:space="0" w:color="auto"/>
            <w:left w:val="none" w:sz="0" w:space="0" w:color="auto"/>
            <w:bottom w:val="none" w:sz="0" w:space="0" w:color="auto"/>
            <w:right w:val="none" w:sz="0" w:space="0" w:color="auto"/>
          </w:divBdr>
        </w:div>
        <w:div w:id="711998092">
          <w:marLeft w:val="0"/>
          <w:marRight w:val="0"/>
          <w:marTop w:val="0"/>
          <w:marBottom w:val="0"/>
          <w:divBdr>
            <w:top w:val="none" w:sz="0" w:space="0" w:color="auto"/>
            <w:left w:val="none" w:sz="0" w:space="0" w:color="auto"/>
            <w:bottom w:val="none" w:sz="0" w:space="0" w:color="auto"/>
            <w:right w:val="none" w:sz="0" w:space="0" w:color="auto"/>
          </w:divBdr>
        </w:div>
        <w:div w:id="540214353">
          <w:marLeft w:val="0"/>
          <w:marRight w:val="0"/>
          <w:marTop w:val="0"/>
          <w:marBottom w:val="0"/>
          <w:divBdr>
            <w:top w:val="none" w:sz="0" w:space="0" w:color="auto"/>
            <w:left w:val="none" w:sz="0" w:space="0" w:color="auto"/>
            <w:bottom w:val="none" w:sz="0" w:space="0" w:color="auto"/>
            <w:right w:val="none" w:sz="0" w:space="0" w:color="auto"/>
          </w:divBdr>
        </w:div>
        <w:div w:id="573199090">
          <w:marLeft w:val="0"/>
          <w:marRight w:val="0"/>
          <w:marTop w:val="0"/>
          <w:marBottom w:val="0"/>
          <w:divBdr>
            <w:top w:val="none" w:sz="0" w:space="0" w:color="auto"/>
            <w:left w:val="none" w:sz="0" w:space="0" w:color="auto"/>
            <w:bottom w:val="none" w:sz="0" w:space="0" w:color="auto"/>
            <w:right w:val="none" w:sz="0" w:space="0" w:color="auto"/>
          </w:divBdr>
        </w:div>
        <w:div w:id="546188919">
          <w:marLeft w:val="0"/>
          <w:marRight w:val="0"/>
          <w:marTop w:val="0"/>
          <w:marBottom w:val="0"/>
          <w:divBdr>
            <w:top w:val="none" w:sz="0" w:space="0" w:color="auto"/>
            <w:left w:val="none" w:sz="0" w:space="0" w:color="auto"/>
            <w:bottom w:val="none" w:sz="0" w:space="0" w:color="auto"/>
            <w:right w:val="none" w:sz="0" w:space="0" w:color="auto"/>
          </w:divBdr>
        </w:div>
        <w:div w:id="454912957">
          <w:marLeft w:val="0"/>
          <w:marRight w:val="0"/>
          <w:marTop w:val="0"/>
          <w:marBottom w:val="0"/>
          <w:divBdr>
            <w:top w:val="none" w:sz="0" w:space="0" w:color="auto"/>
            <w:left w:val="none" w:sz="0" w:space="0" w:color="auto"/>
            <w:bottom w:val="none" w:sz="0" w:space="0" w:color="auto"/>
            <w:right w:val="none" w:sz="0" w:space="0" w:color="auto"/>
          </w:divBdr>
        </w:div>
        <w:div w:id="1371882318">
          <w:marLeft w:val="0"/>
          <w:marRight w:val="0"/>
          <w:marTop w:val="0"/>
          <w:marBottom w:val="0"/>
          <w:divBdr>
            <w:top w:val="none" w:sz="0" w:space="0" w:color="auto"/>
            <w:left w:val="none" w:sz="0" w:space="0" w:color="auto"/>
            <w:bottom w:val="none" w:sz="0" w:space="0" w:color="auto"/>
            <w:right w:val="none" w:sz="0" w:space="0" w:color="auto"/>
          </w:divBdr>
        </w:div>
        <w:div w:id="276909279">
          <w:marLeft w:val="0"/>
          <w:marRight w:val="0"/>
          <w:marTop w:val="0"/>
          <w:marBottom w:val="0"/>
          <w:divBdr>
            <w:top w:val="none" w:sz="0" w:space="0" w:color="auto"/>
            <w:left w:val="none" w:sz="0" w:space="0" w:color="auto"/>
            <w:bottom w:val="none" w:sz="0" w:space="0" w:color="auto"/>
            <w:right w:val="none" w:sz="0" w:space="0" w:color="auto"/>
          </w:divBdr>
        </w:div>
      </w:divsChild>
    </w:div>
    <w:div w:id="815805709">
      <w:bodyDiv w:val="1"/>
      <w:marLeft w:val="0"/>
      <w:marRight w:val="0"/>
      <w:marTop w:val="0"/>
      <w:marBottom w:val="0"/>
      <w:divBdr>
        <w:top w:val="none" w:sz="0" w:space="0" w:color="auto"/>
        <w:left w:val="none" w:sz="0" w:space="0" w:color="auto"/>
        <w:bottom w:val="none" w:sz="0" w:space="0" w:color="auto"/>
        <w:right w:val="none" w:sz="0" w:space="0" w:color="auto"/>
      </w:divBdr>
      <w:divsChild>
        <w:div w:id="1928073297">
          <w:marLeft w:val="0"/>
          <w:marRight w:val="0"/>
          <w:marTop w:val="0"/>
          <w:marBottom w:val="0"/>
          <w:divBdr>
            <w:top w:val="none" w:sz="0" w:space="0" w:color="auto"/>
            <w:left w:val="none" w:sz="0" w:space="0" w:color="auto"/>
            <w:bottom w:val="none" w:sz="0" w:space="0" w:color="auto"/>
            <w:right w:val="none" w:sz="0" w:space="0" w:color="auto"/>
          </w:divBdr>
        </w:div>
        <w:div w:id="169217341">
          <w:marLeft w:val="0"/>
          <w:marRight w:val="0"/>
          <w:marTop w:val="0"/>
          <w:marBottom w:val="0"/>
          <w:divBdr>
            <w:top w:val="none" w:sz="0" w:space="0" w:color="auto"/>
            <w:left w:val="none" w:sz="0" w:space="0" w:color="auto"/>
            <w:bottom w:val="none" w:sz="0" w:space="0" w:color="auto"/>
            <w:right w:val="none" w:sz="0" w:space="0" w:color="auto"/>
          </w:divBdr>
        </w:div>
        <w:div w:id="1658224533">
          <w:marLeft w:val="0"/>
          <w:marRight w:val="0"/>
          <w:marTop w:val="0"/>
          <w:marBottom w:val="0"/>
          <w:divBdr>
            <w:top w:val="none" w:sz="0" w:space="0" w:color="auto"/>
            <w:left w:val="none" w:sz="0" w:space="0" w:color="auto"/>
            <w:bottom w:val="none" w:sz="0" w:space="0" w:color="auto"/>
            <w:right w:val="none" w:sz="0" w:space="0" w:color="auto"/>
          </w:divBdr>
        </w:div>
        <w:div w:id="597295165">
          <w:marLeft w:val="0"/>
          <w:marRight w:val="0"/>
          <w:marTop w:val="0"/>
          <w:marBottom w:val="0"/>
          <w:divBdr>
            <w:top w:val="none" w:sz="0" w:space="0" w:color="auto"/>
            <w:left w:val="none" w:sz="0" w:space="0" w:color="auto"/>
            <w:bottom w:val="none" w:sz="0" w:space="0" w:color="auto"/>
            <w:right w:val="none" w:sz="0" w:space="0" w:color="auto"/>
          </w:divBdr>
        </w:div>
        <w:div w:id="1056204525">
          <w:marLeft w:val="0"/>
          <w:marRight w:val="0"/>
          <w:marTop w:val="0"/>
          <w:marBottom w:val="0"/>
          <w:divBdr>
            <w:top w:val="none" w:sz="0" w:space="0" w:color="auto"/>
            <w:left w:val="none" w:sz="0" w:space="0" w:color="auto"/>
            <w:bottom w:val="none" w:sz="0" w:space="0" w:color="auto"/>
            <w:right w:val="none" w:sz="0" w:space="0" w:color="auto"/>
          </w:divBdr>
        </w:div>
        <w:div w:id="1245532418">
          <w:marLeft w:val="0"/>
          <w:marRight w:val="0"/>
          <w:marTop w:val="0"/>
          <w:marBottom w:val="0"/>
          <w:divBdr>
            <w:top w:val="none" w:sz="0" w:space="0" w:color="auto"/>
            <w:left w:val="none" w:sz="0" w:space="0" w:color="auto"/>
            <w:bottom w:val="none" w:sz="0" w:space="0" w:color="auto"/>
            <w:right w:val="none" w:sz="0" w:space="0" w:color="auto"/>
          </w:divBdr>
        </w:div>
        <w:div w:id="1647737814">
          <w:marLeft w:val="0"/>
          <w:marRight w:val="0"/>
          <w:marTop w:val="0"/>
          <w:marBottom w:val="0"/>
          <w:divBdr>
            <w:top w:val="none" w:sz="0" w:space="0" w:color="auto"/>
            <w:left w:val="none" w:sz="0" w:space="0" w:color="auto"/>
            <w:bottom w:val="none" w:sz="0" w:space="0" w:color="auto"/>
            <w:right w:val="none" w:sz="0" w:space="0" w:color="auto"/>
          </w:divBdr>
        </w:div>
        <w:div w:id="213059012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554509239">
          <w:marLeft w:val="0"/>
          <w:marRight w:val="0"/>
          <w:marTop w:val="0"/>
          <w:marBottom w:val="0"/>
          <w:divBdr>
            <w:top w:val="none" w:sz="0" w:space="0" w:color="auto"/>
            <w:left w:val="none" w:sz="0" w:space="0" w:color="auto"/>
            <w:bottom w:val="none" w:sz="0" w:space="0" w:color="auto"/>
            <w:right w:val="none" w:sz="0" w:space="0" w:color="auto"/>
          </w:divBdr>
        </w:div>
        <w:div w:id="662202814">
          <w:marLeft w:val="0"/>
          <w:marRight w:val="0"/>
          <w:marTop w:val="0"/>
          <w:marBottom w:val="0"/>
          <w:divBdr>
            <w:top w:val="none" w:sz="0" w:space="0" w:color="auto"/>
            <w:left w:val="none" w:sz="0" w:space="0" w:color="auto"/>
            <w:bottom w:val="none" w:sz="0" w:space="0" w:color="auto"/>
            <w:right w:val="none" w:sz="0" w:space="0" w:color="auto"/>
          </w:divBdr>
        </w:div>
        <w:div w:id="1012338020">
          <w:marLeft w:val="0"/>
          <w:marRight w:val="0"/>
          <w:marTop w:val="0"/>
          <w:marBottom w:val="0"/>
          <w:divBdr>
            <w:top w:val="none" w:sz="0" w:space="0" w:color="auto"/>
            <w:left w:val="none" w:sz="0" w:space="0" w:color="auto"/>
            <w:bottom w:val="none" w:sz="0" w:space="0" w:color="auto"/>
            <w:right w:val="none" w:sz="0" w:space="0" w:color="auto"/>
          </w:divBdr>
        </w:div>
        <w:div w:id="793793419">
          <w:marLeft w:val="0"/>
          <w:marRight w:val="0"/>
          <w:marTop w:val="0"/>
          <w:marBottom w:val="0"/>
          <w:divBdr>
            <w:top w:val="none" w:sz="0" w:space="0" w:color="auto"/>
            <w:left w:val="none" w:sz="0" w:space="0" w:color="auto"/>
            <w:bottom w:val="none" w:sz="0" w:space="0" w:color="auto"/>
            <w:right w:val="none" w:sz="0" w:space="0" w:color="auto"/>
          </w:divBdr>
        </w:div>
        <w:div w:id="278032571">
          <w:marLeft w:val="0"/>
          <w:marRight w:val="0"/>
          <w:marTop w:val="0"/>
          <w:marBottom w:val="0"/>
          <w:divBdr>
            <w:top w:val="none" w:sz="0" w:space="0" w:color="auto"/>
            <w:left w:val="none" w:sz="0" w:space="0" w:color="auto"/>
            <w:bottom w:val="none" w:sz="0" w:space="0" w:color="auto"/>
            <w:right w:val="none" w:sz="0" w:space="0" w:color="auto"/>
          </w:divBdr>
        </w:div>
        <w:div w:id="1350444717">
          <w:marLeft w:val="0"/>
          <w:marRight w:val="0"/>
          <w:marTop w:val="0"/>
          <w:marBottom w:val="0"/>
          <w:divBdr>
            <w:top w:val="none" w:sz="0" w:space="0" w:color="auto"/>
            <w:left w:val="none" w:sz="0" w:space="0" w:color="auto"/>
            <w:bottom w:val="none" w:sz="0" w:space="0" w:color="auto"/>
            <w:right w:val="none" w:sz="0" w:space="0" w:color="auto"/>
          </w:divBdr>
        </w:div>
        <w:div w:id="1393121503">
          <w:marLeft w:val="0"/>
          <w:marRight w:val="0"/>
          <w:marTop w:val="0"/>
          <w:marBottom w:val="0"/>
          <w:divBdr>
            <w:top w:val="none" w:sz="0" w:space="0" w:color="auto"/>
            <w:left w:val="none" w:sz="0" w:space="0" w:color="auto"/>
            <w:bottom w:val="none" w:sz="0" w:space="0" w:color="auto"/>
            <w:right w:val="none" w:sz="0" w:space="0" w:color="auto"/>
          </w:divBdr>
        </w:div>
        <w:div w:id="46800866">
          <w:marLeft w:val="0"/>
          <w:marRight w:val="0"/>
          <w:marTop w:val="0"/>
          <w:marBottom w:val="0"/>
          <w:divBdr>
            <w:top w:val="none" w:sz="0" w:space="0" w:color="auto"/>
            <w:left w:val="none" w:sz="0" w:space="0" w:color="auto"/>
            <w:bottom w:val="none" w:sz="0" w:space="0" w:color="auto"/>
            <w:right w:val="none" w:sz="0" w:space="0" w:color="auto"/>
          </w:divBdr>
        </w:div>
        <w:div w:id="872964237">
          <w:marLeft w:val="0"/>
          <w:marRight w:val="0"/>
          <w:marTop w:val="0"/>
          <w:marBottom w:val="0"/>
          <w:divBdr>
            <w:top w:val="none" w:sz="0" w:space="0" w:color="auto"/>
            <w:left w:val="none" w:sz="0" w:space="0" w:color="auto"/>
            <w:bottom w:val="none" w:sz="0" w:space="0" w:color="auto"/>
            <w:right w:val="none" w:sz="0" w:space="0" w:color="auto"/>
          </w:divBdr>
        </w:div>
        <w:div w:id="844788856">
          <w:marLeft w:val="0"/>
          <w:marRight w:val="0"/>
          <w:marTop w:val="0"/>
          <w:marBottom w:val="0"/>
          <w:divBdr>
            <w:top w:val="none" w:sz="0" w:space="0" w:color="auto"/>
            <w:left w:val="none" w:sz="0" w:space="0" w:color="auto"/>
            <w:bottom w:val="none" w:sz="0" w:space="0" w:color="auto"/>
            <w:right w:val="none" w:sz="0" w:space="0" w:color="auto"/>
          </w:divBdr>
        </w:div>
        <w:div w:id="1309046415">
          <w:marLeft w:val="0"/>
          <w:marRight w:val="0"/>
          <w:marTop w:val="0"/>
          <w:marBottom w:val="0"/>
          <w:divBdr>
            <w:top w:val="none" w:sz="0" w:space="0" w:color="auto"/>
            <w:left w:val="none" w:sz="0" w:space="0" w:color="auto"/>
            <w:bottom w:val="none" w:sz="0" w:space="0" w:color="auto"/>
            <w:right w:val="none" w:sz="0" w:space="0" w:color="auto"/>
          </w:divBdr>
        </w:div>
        <w:div w:id="89547538">
          <w:marLeft w:val="0"/>
          <w:marRight w:val="0"/>
          <w:marTop w:val="0"/>
          <w:marBottom w:val="0"/>
          <w:divBdr>
            <w:top w:val="none" w:sz="0" w:space="0" w:color="auto"/>
            <w:left w:val="none" w:sz="0" w:space="0" w:color="auto"/>
            <w:bottom w:val="none" w:sz="0" w:space="0" w:color="auto"/>
            <w:right w:val="none" w:sz="0" w:space="0" w:color="auto"/>
          </w:divBdr>
        </w:div>
        <w:div w:id="1162550715">
          <w:marLeft w:val="0"/>
          <w:marRight w:val="0"/>
          <w:marTop w:val="0"/>
          <w:marBottom w:val="0"/>
          <w:divBdr>
            <w:top w:val="none" w:sz="0" w:space="0" w:color="auto"/>
            <w:left w:val="none" w:sz="0" w:space="0" w:color="auto"/>
            <w:bottom w:val="none" w:sz="0" w:space="0" w:color="auto"/>
            <w:right w:val="none" w:sz="0" w:space="0" w:color="auto"/>
          </w:divBdr>
        </w:div>
        <w:div w:id="511140750">
          <w:marLeft w:val="0"/>
          <w:marRight w:val="0"/>
          <w:marTop w:val="0"/>
          <w:marBottom w:val="0"/>
          <w:divBdr>
            <w:top w:val="none" w:sz="0" w:space="0" w:color="auto"/>
            <w:left w:val="none" w:sz="0" w:space="0" w:color="auto"/>
            <w:bottom w:val="none" w:sz="0" w:space="0" w:color="auto"/>
            <w:right w:val="none" w:sz="0" w:space="0" w:color="auto"/>
          </w:divBdr>
        </w:div>
        <w:div w:id="1407874828">
          <w:marLeft w:val="0"/>
          <w:marRight w:val="0"/>
          <w:marTop w:val="0"/>
          <w:marBottom w:val="0"/>
          <w:divBdr>
            <w:top w:val="none" w:sz="0" w:space="0" w:color="auto"/>
            <w:left w:val="none" w:sz="0" w:space="0" w:color="auto"/>
            <w:bottom w:val="none" w:sz="0" w:space="0" w:color="auto"/>
            <w:right w:val="none" w:sz="0" w:space="0" w:color="auto"/>
          </w:divBdr>
        </w:div>
        <w:div w:id="707216721">
          <w:marLeft w:val="0"/>
          <w:marRight w:val="0"/>
          <w:marTop w:val="0"/>
          <w:marBottom w:val="0"/>
          <w:divBdr>
            <w:top w:val="none" w:sz="0" w:space="0" w:color="auto"/>
            <w:left w:val="none" w:sz="0" w:space="0" w:color="auto"/>
            <w:bottom w:val="none" w:sz="0" w:space="0" w:color="auto"/>
            <w:right w:val="none" w:sz="0" w:space="0" w:color="auto"/>
          </w:divBdr>
        </w:div>
        <w:div w:id="1552696076">
          <w:marLeft w:val="0"/>
          <w:marRight w:val="0"/>
          <w:marTop w:val="0"/>
          <w:marBottom w:val="0"/>
          <w:divBdr>
            <w:top w:val="none" w:sz="0" w:space="0" w:color="auto"/>
            <w:left w:val="none" w:sz="0" w:space="0" w:color="auto"/>
            <w:bottom w:val="none" w:sz="0" w:space="0" w:color="auto"/>
            <w:right w:val="none" w:sz="0" w:space="0" w:color="auto"/>
          </w:divBdr>
        </w:div>
        <w:div w:id="807011586">
          <w:marLeft w:val="0"/>
          <w:marRight w:val="0"/>
          <w:marTop w:val="0"/>
          <w:marBottom w:val="0"/>
          <w:divBdr>
            <w:top w:val="none" w:sz="0" w:space="0" w:color="auto"/>
            <w:left w:val="none" w:sz="0" w:space="0" w:color="auto"/>
            <w:bottom w:val="none" w:sz="0" w:space="0" w:color="auto"/>
            <w:right w:val="none" w:sz="0" w:space="0" w:color="auto"/>
          </w:divBdr>
        </w:div>
        <w:div w:id="879124338">
          <w:marLeft w:val="0"/>
          <w:marRight w:val="0"/>
          <w:marTop w:val="0"/>
          <w:marBottom w:val="0"/>
          <w:divBdr>
            <w:top w:val="none" w:sz="0" w:space="0" w:color="auto"/>
            <w:left w:val="none" w:sz="0" w:space="0" w:color="auto"/>
            <w:bottom w:val="none" w:sz="0" w:space="0" w:color="auto"/>
            <w:right w:val="none" w:sz="0" w:space="0" w:color="auto"/>
          </w:divBdr>
        </w:div>
        <w:div w:id="881819611">
          <w:marLeft w:val="0"/>
          <w:marRight w:val="0"/>
          <w:marTop w:val="0"/>
          <w:marBottom w:val="0"/>
          <w:divBdr>
            <w:top w:val="none" w:sz="0" w:space="0" w:color="auto"/>
            <w:left w:val="none" w:sz="0" w:space="0" w:color="auto"/>
            <w:bottom w:val="none" w:sz="0" w:space="0" w:color="auto"/>
            <w:right w:val="none" w:sz="0" w:space="0" w:color="auto"/>
          </w:divBdr>
        </w:div>
      </w:divsChild>
    </w:div>
    <w:div w:id="841042295">
      <w:bodyDiv w:val="1"/>
      <w:marLeft w:val="0"/>
      <w:marRight w:val="0"/>
      <w:marTop w:val="0"/>
      <w:marBottom w:val="0"/>
      <w:divBdr>
        <w:top w:val="none" w:sz="0" w:space="0" w:color="auto"/>
        <w:left w:val="none" w:sz="0" w:space="0" w:color="auto"/>
        <w:bottom w:val="none" w:sz="0" w:space="0" w:color="auto"/>
        <w:right w:val="none" w:sz="0" w:space="0" w:color="auto"/>
      </w:divBdr>
    </w:div>
    <w:div w:id="141474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14</Pages>
  <Words>5315</Words>
  <Characters>30299</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 Melnikov</dc:creator>
  <cp:lastModifiedBy>Юрий</cp:lastModifiedBy>
  <cp:revision>16</cp:revision>
  <dcterms:created xsi:type="dcterms:W3CDTF">2017-11-28T18:31:00Z</dcterms:created>
  <dcterms:modified xsi:type="dcterms:W3CDTF">2019-12-13T12:16:00Z</dcterms:modified>
</cp:coreProperties>
</file>